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B2D4" w14:textId="014A526F" w:rsidR="002A4E4D" w:rsidRPr="009C541F" w:rsidRDefault="001D50B7" w:rsidP="009C541F">
      <w:pPr>
        <w:spacing w:after="0" w:line="240" w:lineRule="auto"/>
        <w:rPr>
          <w:rFonts w:ascii="Arial Narrow" w:hAnsi="Arial Narrow"/>
          <w:b/>
          <w:bCs/>
          <w:color w:val="004236"/>
          <w:sz w:val="18"/>
          <w:szCs w:val="18"/>
        </w:rPr>
      </w:pPr>
      <w:r>
        <w:rPr>
          <w:rFonts w:ascii="Arial Narrow" w:hAnsi="Arial Narrow"/>
          <w:b/>
          <w:bCs/>
          <w:noProof/>
          <w:color w:val="004236"/>
          <w:sz w:val="44"/>
          <w:szCs w:val="44"/>
        </w:rPr>
        <w:drawing>
          <wp:anchor distT="0" distB="0" distL="114300" distR="114300" simplePos="0" relativeHeight="251659264" behindDoc="1" locked="0" layoutInCell="1" allowOverlap="1" wp14:anchorId="0C0537DA" wp14:editId="764715F9">
            <wp:simplePos x="0" y="0"/>
            <wp:positionH relativeFrom="column">
              <wp:posOffset>4899660</wp:posOffset>
            </wp:positionH>
            <wp:positionV relativeFrom="page">
              <wp:posOffset>438150</wp:posOffset>
            </wp:positionV>
            <wp:extent cx="1266190" cy="972185"/>
            <wp:effectExtent l="0" t="0" r="0" b="0"/>
            <wp:wrapTight wrapText="bothSides">
              <wp:wrapPolygon edited="0">
                <wp:start x="0" y="0"/>
                <wp:lineTo x="0" y="21163"/>
                <wp:lineTo x="21123" y="21163"/>
                <wp:lineTo x="21123" y="0"/>
                <wp:lineTo x="0" y="0"/>
              </wp:wrapPolygon>
            </wp:wrapTight>
            <wp:docPr id="1351801956" name="Picture 4"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801956" name="Picture 4" descr="A picture containing text, font, logo,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190" cy="972185"/>
                    </a:xfrm>
                    <a:prstGeom prst="rect">
                      <a:avLst/>
                    </a:prstGeom>
                  </pic:spPr>
                </pic:pic>
              </a:graphicData>
            </a:graphic>
            <wp14:sizeRelH relativeFrom="margin">
              <wp14:pctWidth>0</wp14:pctWidth>
            </wp14:sizeRelH>
            <wp14:sizeRelV relativeFrom="margin">
              <wp14:pctHeight>0</wp14:pctHeight>
            </wp14:sizeRelV>
          </wp:anchor>
        </w:drawing>
      </w:r>
      <w:r w:rsidR="00763A51" w:rsidRPr="00372648">
        <w:rPr>
          <w:rFonts w:ascii="Arial Narrow" w:hAnsi="Arial Narrow"/>
          <w:b/>
          <w:bCs/>
          <w:color w:val="004236"/>
          <w:sz w:val="44"/>
          <w:szCs w:val="44"/>
        </w:rPr>
        <w:t>INSPIRING WOMEN…</w:t>
      </w:r>
      <w:r w:rsidR="00763A51" w:rsidRPr="00372648">
        <w:rPr>
          <w:rFonts w:ascii="Arial Narrow" w:hAnsi="Arial Narrow"/>
          <w:b/>
          <w:bCs/>
          <w:color w:val="768838"/>
          <w:sz w:val="44"/>
          <w:szCs w:val="44"/>
        </w:rPr>
        <w:t xml:space="preserve"> </w:t>
      </w:r>
      <w:r w:rsidR="002A4E4D">
        <w:rPr>
          <w:rFonts w:ascii="Arial Narrow" w:hAnsi="Arial Narrow"/>
          <w:b/>
          <w:bCs/>
          <w:color w:val="768838"/>
          <w:sz w:val="44"/>
          <w:szCs w:val="44"/>
        </w:rPr>
        <w:t xml:space="preserve"> </w:t>
      </w:r>
    </w:p>
    <w:p w14:paraId="7296306E" w14:textId="049DF543" w:rsidR="00372648" w:rsidRPr="00372648" w:rsidRDefault="002A4E4D" w:rsidP="009C541F">
      <w:pPr>
        <w:spacing w:after="0" w:line="240" w:lineRule="auto"/>
        <w:rPr>
          <w:rFonts w:ascii="Arial Narrow" w:hAnsi="Arial Narrow"/>
          <w:b/>
          <w:bCs/>
          <w:color w:val="768838"/>
          <w:sz w:val="44"/>
          <w:szCs w:val="44"/>
        </w:rPr>
      </w:pPr>
      <w:r>
        <w:rPr>
          <w:rFonts w:ascii="Dreaming Outloud Script Pro" w:hAnsi="Dreaming Outloud Script Pro" w:cs="Dreaming Outloud Script Pro"/>
          <w:color w:val="768838"/>
          <w:sz w:val="40"/>
          <w:szCs w:val="40"/>
        </w:rPr>
        <w:t>saying</w:t>
      </w:r>
      <w:r w:rsidR="008F3FF3">
        <w:rPr>
          <w:rFonts w:ascii="Dreaming Outloud Script Pro" w:hAnsi="Dreaming Outloud Script Pro" w:cs="Dreaming Outloud Script Pro"/>
          <w:color w:val="768838"/>
          <w:sz w:val="40"/>
          <w:szCs w:val="40"/>
        </w:rPr>
        <w:t xml:space="preserve"> ‘thank you’ through music</w:t>
      </w:r>
    </w:p>
    <w:p w14:paraId="63F7F43C" w14:textId="77777777" w:rsidR="0037341D" w:rsidRDefault="0037341D" w:rsidP="009C541F">
      <w:pPr>
        <w:spacing w:after="0" w:line="280" w:lineRule="exact"/>
        <w:rPr>
          <w:rFonts w:ascii="Arial" w:hAnsi="Arial" w:cs="Arial"/>
          <w:sz w:val="21"/>
          <w:szCs w:val="21"/>
        </w:rPr>
      </w:pPr>
    </w:p>
    <w:p w14:paraId="07B0E6BA" w14:textId="6B0C3E42" w:rsidR="00D42840" w:rsidRPr="009C541F" w:rsidRDefault="00D42840" w:rsidP="00D42840">
      <w:pPr>
        <w:spacing w:after="0" w:line="240" w:lineRule="auto"/>
        <w:rPr>
          <w:rFonts w:ascii="Arial" w:hAnsi="Arial" w:cs="Arial"/>
          <w:b/>
          <w:bCs/>
          <w:color w:val="7BA6DE"/>
          <w:sz w:val="28"/>
          <w:szCs w:val="28"/>
        </w:rPr>
      </w:pPr>
      <w:r>
        <w:rPr>
          <w:rFonts w:ascii="Arial" w:hAnsi="Arial" w:cs="Arial"/>
          <w:b/>
          <w:bCs/>
          <w:color w:val="7BA6DE"/>
          <w:sz w:val="28"/>
          <w:szCs w:val="28"/>
        </w:rPr>
        <w:t>Let’s start with a quick reminder…</w:t>
      </w:r>
    </w:p>
    <w:p w14:paraId="4D3A9BFF" w14:textId="6F3D465F" w:rsidR="009C541F" w:rsidRPr="00F2156F" w:rsidRDefault="009C541F" w:rsidP="009C541F">
      <w:pPr>
        <w:spacing w:after="0" w:line="280" w:lineRule="exact"/>
        <w:rPr>
          <w:rFonts w:ascii="Arial" w:hAnsi="Arial" w:cs="Arial"/>
          <w:sz w:val="21"/>
          <w:szCs w:val="21"/>
        </w:rPr>
      </w:pPr>
      <w:r w:rsidRPr="00F2156F">
        <w:rPr>
          <w:rFonts w:ascii="Arial" w:hAnsi="Arial" w:cs="Arial"/>
          <w:sz w:val="21"/>
          <w:szCs w:val="21"/>
        </w:rPr>
        <w:t>This is your opportunity to thank those who aren’t thanked enough, the country’s unsung heroes. So many people change their lives to care for others and give tireless friendship and dedication to loved ones with dementia so they can stay in their own homes and live their best lives possible.  Music is perfect for creating those moments of connection and to say Thank You.</w:t>
      </w:r>
    </w:p>
    <w:p w14:paraId="5C7F6877" w14:textId="77777777" w:rsidR="009C541F" w:rsidRPr="00F2156F" w:rsidRDefault="009C541F" w:rsidP="009C541F">
      <w:pPr>
        <w:spacing w:after="0" w:line="280" w:lineRule="exact"/>
        <w:rPr>
          <w:rFonts w:ascii="Arial" w:hAnsi="Arial" w:cs="Arial"/>
          <w:sz w:val="21"/>
          <w:szCs w:val="21"/>
        </w:rPr>
      </w:pPr>
    </w:p>
    <w:p w14:paraId="2CF2D976" w14:textId="62E56620" w:rsidR="009C541F" w:rsidRPr="00451856" w:rsidRDefault="009C541F" w:rsidP="009C541F">
      <w:pPr>
        <w:spacing w:after="0" w:line="280" w:lineRule="exact"/>
        <w:rPr>
          <w:rFonts w:ascii="Arial" w:hAnsi="Arial" w:cs="Arial"/>
          <w:color w:val="768838"/>
          <w:sz w:val="21"/>
          <w:szCs w:val="21"/>
        </w:rPr>
      </w:pPr>
      <w:r w:rsidRPr="00F2156F">
        <w:rPr>
          <w:rFonts w:ascii="Arial" w:hAnsi="Arial" w:cs="Arial"/>
          <w:sz w:val="21"/>
          <w:szCs w:val="21"/>
        </w:rPr>
        <w:t xml:space="preserve">Across the country, </w:t>
      </w:r>
      <w:r w:rsidRPr="00E26599">
        <w:rPr>
          <w:rFonts w:ascii="Arial" w:hAnsi="Arial" w:cs="Arial"/>
          <w:b/>
          <w:bCs/>
          <w:sz w:val="21"/>
          <w:szCs w:val="21"/>
        </w:rPr>
        <w:t>we are calling out to all WIs to start practising and get ready to sing on 2</w:t>
      </w:r>
      <w:r w:rsidRPr="00E26599">
        <w:rPr>
          <w:rFonts w:ascii="Arial" w:hAnsi="Arial" w:cs="Arial"/>
          <w:b/>
          <w:bCs/>
          <w:sz w:val="21"/>
          <w:szCs w:val="21"/>
          <w:vertAlign w:val="superscript"/>
        </w:rPr>
        <w:t xml:space="preserve"> </w:t>
      </w:r>
      <w:r w:rsidRPr="00E26599">
        <w:rPr>
          <w:rFonts w:ascii="Arial" w:hAnsi="Arial" w:cs="Arial"/>
          <w:b/>
          <w:bCs/>
          <w:sz w:val="21"/>
          <w:szCs w:val="21"/>
        </w:rPr>
        <w:t>July by organising flash mobs in your local area; in the aisles of your local supermarket, local care homes, town centres, anywhere where you can pass on the message and brighten someone’s day</w:t>
      </w:r>
      <w:r w:rsidRPr="00E26599">
        <w:rPr>
          <w:rFonts w:ascii="Arial" w:hAnsi="Arial" w:cs="Arial"/>
          <w:sz w:val="21"/>
          <w:szCs w:val="21"/>
        </w:rPr>
        <w:t>.</w:t>
      </w:r>
    </w:p>
    <w:p w14:paraId="0EF5D378" w14:textId="77777777" w:rsidR="00D42840" w:rsidRDefault="00D42840" w:rsidP="009C541F">
      <w:pPr>
        <w:spacing w:after="0" w:line="280" w:lineRule="exact"/>
        <w:rPr>
          <w:rFonts w:ascii="Arial" w:hAnsi="Arial" w:cs="Arial"/>
          <w:sz w:val="21"/>
          <w:szCs w:val="21"/>
        </w:rPr>
      </w:pPr>
    </w:p>
    <w:p w14:paraId="2B354B02" w14:textId="4FC82410" w:rsidR="00D42840" w:rsidRDefault="00D42840" w:rsidP="009C541F">
      <w:pPr>
        <w:spacing w:after="0" w:line="280" w:lineRule="exact"/>
        <w:rPr>
          <w:rFonts w:ascii="Arial" w:hAnsi="Arial" w:cs="Arial"/>
          <w:sz w:val="21"/>
          <w:szCs w:val="21"/>
        </w:rPr>
      </w:pPr>
      <w:r>
        <w:rPr>
          <w:rFonts w:ascii="Arial" w:hAnsi="Arial" w:cs="Arial"/>
          <w:sz w:val="21"/>
          <w:szCs w:val="21"/>
        </w:rPr>
        <w:t xml:space="preserve">Full pack of resources include backing track, sheet music (individual, piano and choir), advertisement etc can all be found at </w:t>
      </w:r>
      <w:hyperlink r:id="rId8" w:history="1">
        <w:r w:rsidRPr="00E26599">
          <w:rPr>
            <w:rStyle w:val="Hyperlink"/>
            <w:rFonts w:ascii="Arial" w:hAnsi="Arial" w:cs="Arial"/>
            <w:color w:val="1F4E79" w:themeColor="accent5" w:themeShade="80"/>
            <w:sz w:val="21"/>
            <w:szCs w:val="21"/>
          </w:rPr>
          <w:t>https://mywi.thewi.org.uk/interests/celebrate-thank-you-day-2023</w:t>
        </w:r>
      </w:hyperlink>
      <w:r w:rsidRPr="00E26599">
        <w:rPr>
          <w:rFonts w:ascii="Arial" w:hAnsi="Arial" w:cs="Arial"/>
          <w:color w:val="1F4E79" w:themeColor="accent5" w:themeShade="80"/>
          <w:sz w:val="21"/>
          <w:szCs w:val="21"/>
        </w:rPr>
        <w:t xml:space="preserve"> </w:t>
      </w:r>
      <w:r>
        <w:rPr>
          <w:rFonts w:ascii="Arial" w:hAnsi="Arial" w:cs="Arial"/>
          <w:sz w:val="21"/>
          <w:szCs w:val="21"/>
        </w:rPr>
        <w:t xml:space="preserve">or </w:t>
      </w:r>
      <w:hyperlink r:id="rId9" w:history="1">
        <w:r w:rsidR="00451856" w:rsidRPr="00E26599">
          <w:rPr>
            <w:rStyle w:val="Hyperlink"/>
            <w:rFonts w:ascii="Arial" w:hAnsi="Arial" w:cs="Arial"/>
            <w:color w:val="1F4E79" w:themeColor="accent5" w:themeShade="80"/>
            <w:sz w:val="21"/>
            <w:szCs w:val="21"/>
          </w:rPr>
          <w:t>https://thankyouday.org.uk/</w:t>
        </w:r>
      </w:hyperlink>
      <w:r w:rsidR="00451856" w:rsidRPr="00E26599">
        <w:rPr>
          <w:rFonts w:ascii="Arial" w:hAnsi="Arial" w:cs="Arial"/>
          <w:color w:val="1F4E79" w:themeColor="accent5" w:themeShade="80"/>
          <w:sz w:val="21"/>
          <w:szCs w:val="21"/>
        </w:rPr>
        <w:t xml:space="preserve"> </w:t>
      </w:r>
    </w:p>
    <w:p w14:paraId="74E9ED1E" w14:textId="77777777" w:rsidR="009C541F" w:rsidRDefault="009C541F" w:rsidP="009C541F">
      <w:pPr>
        <w:spacing w:after="0" w:line="280" w:lineRule="exact"/>
        <w:rPr>
          <w:rFonts w:ascii="Arial" w:hAnsi="Arial" w:cs="Arial"/>
          <w:sz w:val="21"/>
          <w:szCs w:val="21"/>
        </w:rPr>
      </w:pPr>
    </w:p>
    <w:p w14:paraId="5D712572" w14:textId="3B89D22F" w:rsidR="009C541F" w:rsidRPr="009C541F" w:rsidRDefault="009C541F" w:rsidP="009C541F">
      <w:pPr>
        <w:spacing w:after="0" w:line="240" w:lineRule="auto"/>
        <w:rPr>
          <w:rFonts w:ascii="Arial" w:hAnsi="Arial" w:cs="Arial"/>
          <w:b/>
          <w:bCs/>
          <w:color w:val="7BA6DE"/>
          <w:sz w:val="28"/>
          <w:szCs w:val="28"/>
        </w:rPr>
      </w:pPr>
      <w:r w:rsidRPr="009C541F">
        <w:rPr>
          <w:rFonts w:ascii="Arial" w:hAnsi="Arial" w:cs="Arial"/>
          <w:b/>
          <w:bCs/>
          <w:color w:val="7BA6DE"/>
          <w:sz w:val="28"/>
          <w:szCs w:val="28"/>
        </w:rPr>
        <w:t>Song Release Date: June 27th</w:t>
      </w:r>
    </w:p>
    <w:p w14:paraId="58B6608D" w14:textId="7BD2BA64" w:rsidR="009C541F" w:rsidRPr="009C541F" w:rsidRDefault="009C541F" w:rsidP="009C541F">
      <w:pPr>
        <w:spacing w:after="0" w:line="280" w:lineRule="exact"/>
        <w:rPr>
          <w:rFonts w:ascii="Arial" w:hAnsi="Arial" w:cs="Arial"/>
          <w:sz w:val="21"/>
          <w:szCs w:val="21"/>
        </w:rPr>
      </w:pPr>
      <w:r w:rsidRPr="009C541F">
        <w:rPr>
          <w:rFonts w:ascii="Arial" w:hAnsi="Arial" w:cs="Arial"/>
          <w:sz w:val="21"/>
          <w:szCs w:val="21"/>
        </w:rPr>
        <w:t>You will have recently seen that #ThankYouDay are re-recording 'Thank You for Being a Friend' with Tony Christie and our very own WI supporter, Katie, was invited to be on the track.</w:t>
      </w:r>
    </w:p>
    <w:p w14:paraId="67A2EEC4" w14:textId="77777777" w:rsidR="009C541F" w:rsidRPr="009C541F" w:rsidRDefault="009C541F" w:rsidP="009C541F">
      <w:pPr>
        <w:spacing w:after="0" w:line="280" w:lineRule="exact"/>
        <w:rPr>
          <w:rFonts w:ascii="Arial" w:hAnsi="Arial" w:cs="Arial"/>
          <w:sz w:val="21"/>
          <w:szCs w:val="21"/>
        </w:rPr>
      </w:pPr>
    </w:p>
    <w:p w14:paraId="70AEC478" w14:textId="059885FB" w:rsidR="009C541F" w:rsidRPr="009C541F" w:rsidRDefault="009C541F" w:rsidP="009C541F">
      <w:pPr>
        <w:spacing w:after="0" w:line="280" w:lineRule="exact"/>
        <w:rPr>
          <w:rFonts w:ascii="Arial" w:hAnsi="Arial" w:cs="Arial"/>
          <w:sz w:val="21"/>
          <w:szCs w:val="21"/>
        </w:rPr>
      </w:pPr>
      <w:r w:rsidRPr="009C541F">
        <w:rPr>
          <w:rFonts w:ascii="Arial" w:hAnsi="Arial" w:cs="Arial"/>
          <w:sz w:val="21"/>
          <w:szCs w:val="21"/>
        </w:rPr>
        <w:t>Katie joined as a WI Supporter on her 18th birthday in May 2023, and is a strong believer in giving all girls and women the confidence to have a voice on current and relevant issues that affect today's generation.  She says, 'taking part in this song was a once-in-a-life time experience and I was so nervous, but I was proud to have been chosen to represent the WI and stand to thank all WI members, particularly those who are carers or have been affected by dementia.'</w:t>
      </w:r>
    </w:p>
    <w:p w14:paraId="7BB425AD" w14:textId="77777777" w:rsidR="009C541F" w:rsidRPr="009C541F" w:rsidRDefault="009C541F" w:rsidP="009C541F">
      <w:pPr>
        <w:spacing w:after="0" w:line="280" w:lineRule="exact"/>
        <w:rPr>
          <w:rFonts w:ascii="Arial" w:hAnsi="Arial" w:cs="Arial"/>
          <w:sz w:val="21"/>
          <w:szCs w:val="21"/>
        </w:rPr>
      </w:pPr>
    </w:p>
    <w:p w14:paraId="4916683D" w14:textId="1428B32A" w:rsidR="009C541F" w:rsidRPr="009C541F" w:rsidRDefault="009C541F" w:rsidP="009C541F">
      <w:pPr>
        <w:spacing w:after="0" w:line="280" w:lineRule="exact"/>
        <w:rPr>
          <w:rFonts w:ascii="Arial" w:hAnsi="Arial" w:cs="Arial"/>
          <w:sz w:val="21"/>
          <w:szCs w:val="21"/>
        </w:rPr>
      </w:pPr>
      <w:r w:rsidRPr="009C541F">
        <w:rPr>
          <w:rFonts w:ascii="Arial" w:hAnsi="Arial" w:cs="Arial"/>
          <w:sz w:val="21"/>
          <w:szCs w:val="21"/>
        </w:rPr>
        <w:t>"Thank You for Being a Friend," will premiere on BBC Breakfast on 27 June - make sure to tune in to see Katie and the talented VIPs involved in this amazing song.</w:t>
      </w:r>
    </w:p>
    <w:p w14:paraId="7BA9D8E1" w14:textId="77777777" w:rsidR="009C541F" w:rsidRPr="009C541F" w:rsidRDefault="009C541F" w:rsidP="009C541F">
      <w:pPr>
        <w:spacing w:after="0" w:line="280" w:lineRule="exact"/>
        <w:rPr>
          <w:rFonts w:ascii="Arial" w:hAnsi="Arial" w:cs="Arial"/>
          <w:sz w:val="21"/>
          <w:szCs w:val="21"/>
        </w:rPr>
      </w:pPr>
    </w:p>
    <w:p w14:paraId="3DF21F15" w14:textId="46570A99" w:rsidR="009C541F" w:rsidRPr="009C541F" w:rsidRDefault="009C541F" w:rsidP="009C541F">
      <w:pPr>
        <w:spacing w:after="0" w:line="240" w:lineRule="auto"/>
        <w:rPr>
          <w:rFonts w:ascii="Arial" w:hAnsi="Arial" w:cs="Arial"/>
          <w:b/>
          <w:bCs/>
          <w:color w:val="7BA6DE"/>
          <w:sz w:val="28"/>
          <w:szCs w:val="28"/>
        </w:rPr>
      </w:pPr>
      <w:r w:rsidRPr="009C541F">
        <w:rPr>
          <w:rFonts w:ascii="Arial" w:hAnsi="Arial" w:cs="Arial"/>
          <w:b/>
          <w:bCs/>
          <w:color w:val="7BA6DE"/>
          <w:sz w:val="28"/>
          <w:szCs w:val="28"/>
        </w:rPr>
        <w:t>FLASH MOB! Sing with Tony Christie at St Pancras Station, London</w:t>
      </w:r>
    </w:p>
    <w:p w14:paraId="0C9F3F79" w14:textId="4FC15141" w:rsidR="009C541F" w:rsidRPr="009C541F" w:rsidRDefault="009C541F" w:rsidP="009C541F">
      <w:pPr>
        <w:spacing w:after="0" w:line="280" w:lineRule="exact"/>
        <w:rPr>
          <w:rFonts w:ascii="Arial" w:hAnsi="Arial" w:cs="Arial"/>
          <w:sz w:val="21"/>
          <w:szCs w:val="21"/>
        </w:rPr>
      </w:pPr>
      <w:r w:rsidRPr="009C541F">
        <w:rPr>
          <w:rFonts w:ascii="Arial" w:hAnsi="Arial" w:cs="Arial"/>
          <w:sz w:val="21"/>
          <w:szCs w:val="21"/>
        </w:rPr>
        <w:t>On Sunday 2 July, at 2pm, 2.30pm and 3pm Tony Christie will be performing live 'Thank you for being a friend' in St Pancras Station and we have been asked if we could provide a 'WI flash mob' to sing along with Tony.  Although we already have enlisted some fabulous members to join us on the day, we are still looking for more members who are available on the 2 July 2023 and willing to take part.  Don't worry, there won't be choreographing a dance routine to go alongside the singing, we just want members dispersed amongst the crowd and spontaneously break into song with Tony Christie. All you'll need to do is learn the song - for ease, I've attached all the resources which you'll need (previously shared with federations and available to download from My WI).</w:t>
      </w:r>
    </w:p>
    <w:p w14:paraId="5452CC70" w14:textId="45A8C33C" w:rsidR="009C541F" w:rsidRPr="009C541F" w:rsidRDefault="009C541F" w:rsidP="009C541F">
      <w:pPr>
        <w:spacing w:after="0" w:line="280" w:lineRule="exact"/>
        <w:rPr>
          <w:rFonts w:ascii="Arial" w:hAnsi="Arial" w:cs="Arial"/>
          <w:sz w:val="21"/>
          <w:szCs w:val="21"/>
        </w:rPr>
      </w:pPr>
    </w:p>
    <w:p w14:paraId="0779C978" w14:textId="143E5D36" w:rsidR="009C541F" w:rsidRPr="009C541F" w:rsidRDefault="009C541F" w:rsidP="009C541F">
      <w:pPr>
        <w:spacing w:after="0" w:line="280" w:lineRule="exact"/>
        <w:rPr>
          <w:rFonts w:ascii="Arial" w:hAnsi="Arial" w:cs="Arial"/>
          <w:sz w:val="21"/>
          <w:szCs w:val="21"/>
        </w:rPr>
      </w:pPr>
      <w:r w:rsidRPr="009C541F">
        <w:rPr>
          <w:rFonts w:ascii="Arial" w:hAnsi="Arial" w:cs="Arial"/>
          <w:sz w:val="21"/>
          <w:szCs w:val="21"/>
        </w:rPr>
        <w:t xml:space="preserve">If you are local to London, willing to travel or planning to visit on the 2 July and fancy joining a sing-along with Tony at St Pancras, please do let </w:t>
      </w:r>
      <w:r w:rsidR="00E26599">
        <w:rPr>
          <w:rFonts w:ascii="Arial" w:hAnsi="Arial" w:cs="Arial"/>
          <w:sz w:val="21"/>
          <w:szCs w:val="21"/>
        </w:rPr>
        <w:t>us</w:t>
      </w:r>
      <w:r w:rsidRPr="009C541F">
        <w:rPr>
          <w:rFonts w:ascii="Arial" w:hAnsi="Arial" w:cs="Arial"/>
          <w:sz w:val="21"/>
          <w:szCs w:val="21"/>
        </w:rPr>
        <w:t xml:space="preserve"> know asap </w:t>
      </w:r>
      <w:hyperlink r:id="rId10" w:history="1">
        <w:r w:rsidR="00E26599" w:rsidRPr="00E26599">
          <w:rPr>
            <w:rStyle w:val="Hyperlink"/>
            <w:rFonts w:ascii="Arial" w:hAnsi="Arial" w:cs="Arial"/>
            <w:color w:val="768838"/>
            <w:sz w:val="21"/>
            <w:szCs w:val="21"/>
          </w:rPr>
          <w:t>h.neal@nfwi.org.uk</w:t>
        </w:r>
      </w:hyperlink>
      <w:r w:rsidR="00E26599" w:rsidRPr="00E26599">
        <w:rPr>
          <w:rFonts w:ascii="Arial" w:hAnsi="Arial" w:cs="Arial"/>
          <w:color w:val="768838"/>
          <w:sz w:val="21"/>
          <w:szCs w:val="21"/>
        </w:rPr>
        <w:t xml:space="preserve"> </w:t>
      </w:r>
      <w:r w:rsidRPr="009C541F">
        <w:rPr>
          <w:rFonts w:ascii="Arial" w:hAnsi="Arial" w:cs="Arial"/>
          <w:sz w:val="21"/>
          <w:szCs w:val="21"/>
        </w:rPr>
        <w:t>(please note, we are unable to offer any financial reimbursement for this, but we can promise you a great afternoon).</w:t>
      </w:r>
    </w:p>
    <w:p w14:paraId="6632BFD5" w14:textId="487ED47F" w:rsidR="009C541F" w:rsidRPr="009C541F" w:rsidRDefault="009C541F" w:rsidP="009C541F">
      <w:pPr>
        <w:spacing w:after="0" w:line="280" w:lineRule="exact"/>
        <w:rPr>
          <w:rFonts w:ascii="Arial" w:hAnsi="Arial" w:cs="Arial"/>
          <w:sz w:val="21"/>
          <w:szCs w:val="21"/>
        </w:rPr>
      </w:pPr>
    </w:p>
    <w:p w14:paraId="7DCFD7D4" w14:textId="77777777" w:rsidR="00D42840" w:rsidRDefault="00D42840">
      <w:pPr>
        <w:rPr>
          <w:rFonts w:ascii="Arial" w:hAnsi="Arial" w:cs="Arial"/>
          <w:b/>
          <w:bCs/>
          <w:color w:val="7BA6DE"/>
          <w:sz w:val="28"/>
          <w:szCs w:val="28"/>
        </w:rPr>
      </w:pPr>
      <w:r>
        <w:rPr>
          <w:rFonts w:ascii="Arial" w:hAnsi="Arial" w:cs="Arial"/>
          <w:b/>
          <w:bCs/>
          <w:color w:val="7BA6DE"/>
          <w:sz w:val="28"/>
          <w:szCs w:val="28"/>
        </w:rPr>
        <w:br w:type="page"/>
      </w:r>
    </w:p>
    <w:p w14:paraId="43F633E8" w14:textId="4AE31A4F" w:rsidR="009C541F" w:rsidRPr="009C541F" w:rsidRDefault="00D42840" w:rsidP="009C541F">
      <w:pPr>
        <w:spacing w:after="0" w:line="240" w:lineRule="auto"/>
        <w:rPr>
          <w:rFonts w:ascii="Arial" w:hAnsi="Arial" w:cs="Arial"/>
          <w:b/>
          <w:bCs/>
          <w:color w:val="7BA6DE"/>
          <w:sz w:val="28"/>
          <w:szCs w:val="28"/>
        </w:rPr>
      </w:pPr>
      <w:r>
        <w:rPr>
          <w:rFonts w:ascii="Arial" w:hAnsi="Arial" w:cs="Arial"/>
          <w:noProof/>
          <w:sz w:val="21"/>
          <w:szCs w:val="21"/>
        </w:rPr>
        <w:lastRenderedPageBreak/>
        <w:drawing>
          <wp:anchor distT="0" distB="0" distL="114300" distR="114300" simplePos="0" relativeHeight="251664384" behindDoc="1" locked="0" layoutInCell="1" allowOverlap="1" wp14:anchorId="5BC14A5B" wp14:editId="5F9CD59A">
            <wp:simplePos x="0" y="0"/>
            <wp:positionH relativeFrom="column">
              <wp:posOffset>3943350</wp:posOffset>
            </wp:positionH>
            <wp:positionV relativeFrom="page">
              <wp:posOffset>663575</wp:posOffset>
            </wp:positionV>
            <wp:extent cx="2205990" cy="3514725"/>
            <wp:effectExtent l="0" t="0" r="3810" b="9525"/>
            <wp:wrapTight wrapText="bothSides">
              <wp:wrapPolygon edited="0">
                <wp:start x="0" y="0"/>
                <wp:lineTo x="0" y="21541"/>
                <wp:lineTo x="21451" y="21541"/>
                <wp:lineTo x="21451" y="0"/>
                <wp:lineTo x="0" y="0"/>
              </wp:wrapPolygon>
            </wp:wrapTight>
            <wp:docPr id="332258906" name="Picture 1" descr="A person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258906" name="Picture 1" descr="A person holding a sig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5990" cy="3514725"/>
                    </a:xfrm>
                    <a:prstGeom prst="rect">
                      <a:avLst/>
                    </a:prstGeom>
                  </pic:spPr>
                </pic:pic>
              </a:graphicData>
            </a:graphic>
            <wp14:sizeRelH relativeFrom="margin">
              <wp14:pctWidth>0</wp14:pctWidth>
            </wp14:sizeRelH>
            <wp14:sizeRelV relativeFrom="margin">
              <wp14:pctHeight>0</wp14:pctHeight>
            </wp14:sizeRelV>
          </wp:anchor>
        </w:drawing>
      </w:r>
      <w:r w:rsidR="009C541F">
        <w:rPr>
          <w:rFonts w:ascii="Arial" w:hAnsi="Arial" w:cs="Arial"/>
          <w:b/>
          <w:bCs/>
          <w:color w:val="7BA6DE"/>
          <w:sz w:val="28"/>
          <w:szCs w:val="28"/>
        </w:rPr>
        <w:t>Practice your vocals!</w:t>
      </w:r>
    </w:p>
    <w:p w14:paraId="043634EC" w14:textId="181DD0E2" w:rsidR="009C541F" w:rsidRDefault="009C541F" w:rsidP="009C541F">
      <w:pPr>
        <w:spacing w:after="0" w:line="280" w:lineRule="exact"/>
        <w:rPr>
          <w:rFonts w:ascii="Arial" w:hAnsi="Arial" w:cs="Arial"/>
          <w:sz w:val="21"/>
          <w:szCs w:val="21"/>
        </w:rPr>
      </w:pPr>
      <w:r w:rsidRPr="009C541F">
        <w:rPr>
          <w:rFonts w:ascii="Arial" w:hAnsi="Arial" w:cs="Arial"/>
          <w:sz w:val="21"/>
          <w:szCs w:val="21"/>
        </w:rPr>
        <w:t>Join Clare Dove from Choral Hub on Wednesday 21 June at 7.30pm to get your voice in shape ready to sing 'Thank you for being a friend' as part of the Thank You Day celebrations on the 2 July.  This session is free to attend and will teach members how to warm up their voices and get the most out of the song</w:t>
      </w:r>
      <w:r>
        <w:rPr>
          <w:rFonts w:ascii="Arial" w:hAnsi="Arial" w:cs="Arial"/>
          <w:sz w:val="21"/>
          <w:szCs w:val="21"/>
        </w:rPr>
        <w:t>, simply click on the link below to sign up</w:t>
      </w:r>
      <w:r w:rsidRPr="009C541F">
        <w:rPr>
          <w:rFonts w:ascii="Arial" w:hAnsi="Arial" w:cs="Arial"/>
          <w:sz w:val="21"/>
          <w:szCs w:val="21"/>
        </w:rPr>
        <w:t xml:space="preserve">.  </w:t>
      </w:r>
    </w:p>
    <w:p w14:paraId="3AD36382" w14:textId="77777777" w:rsidR="009C541F" w:rsidRDefault="009C541F" w:rsidP="009C541F">
      <w:pPr>
        <w:spacing w:after="0" w:line="280" w:lineRule="exact"/>
        <w:rPr>
          <w:rFonts w:ascii="Arial" w:hAnsi="Arial" w:cs="Arial"/>
          <w:sz w:val="21"/>
          <w:szCs w:val="21"/>
        </w:rPr>
      </w:pPr>
    </w:p>
    <w:p w14:paraId="573229D7" w14:textId="54E52C25" w:rsidR="009C541F" w:rsidRPr="00E26599" w:rsidRDefault="00000000" w:rsidP="009C541F">
      <w:pPr>
        <w:spacing w:after="0" w:line="280" w:lineRule="exact"/>
        <w:rPr>
          <w:rFonts w:ascii="Arial" w:hAnsi="Arial" w:cs="Arial"/>
          <w:color w:val="1F3864" w:themeColor="accent1" w:themeShade="80"/>
          <w:sz w:val="21"/>
          <w:szCs w:val="21"/>
        </w:rPr>
      </w:pPr>
      <w:hyperlink r:id="rId12" w:history="1">
        <w:r w:rsidR="009C541F" w:rsidRPr="00E26599">
          <w:rPr>
            <w:rStyle w:val="Hyperlink"/>
            <w:rFonts w:ascii="Arial" w:hAnsi="Arial" w:cs="Arial"/>
            <w:color w:val="1F3864" w:themeColor="accent1" w:themeShade="80"/>
            <w:sz w:val="21"/>
            <w:szCs w:val="21"/>
          </w:rPr>
          <w:t>www.denman.org.uk/at-home/courses/TYDSingingRehearsal</w:t>
        </w:r>
      </w:hyperlink>
      <w:r w:rsidR="009C541F" w:rsidRPr="00E26599">
        <w:rPr>
          <w:rFonts w:ascii="Arial" w:hAnsi="Arial" w:cs="Arial"/>
          <w:color w:val="1F3864" w:themeColor="accent1" w:themeShade="80"/>
          <w:sz w:val="21"/>
          <w:szCs w:val="21"/>
        </w:rPr>
        <w:t xml:space="preserve"> </w:t>
      </w:r>
    </w:p>
    <w:p w14:paraId="3A7BFFC9" w14:textId="77777777" w:rsidR="009C541F" w:rsidRPr="009C541F" w:rsidRDefault="009C541F" w:rsidP="00964838">
      <w:pPr>
        <w:spacing w:after="0" w:line="240" w:lineRule="auto"/>
        <w:rPr>
          <w:rFonts w:ascii="Arial" w:hAnsi="Arial" w:cs="Arial"/>
          <w:sz w:val="21"/>
          <w:szCs w:val="21"/>
        </w:rPr>
      </w:pPr>
    </w:p>
    <w:p w14:paraId="3A291641" w14:textId="30726B90" w:rsidR="009C541F" w:rsidRPr="00E26599" w:rsidRDefault="00E26599" w:rsidP="00964838">
      <w:pPr>
        <w:spacing w:after="0" w:line="240" w:lineRule="auto"/>
        <w:rPr>
          <w:rFonts w:ascii="Arial" w:hAnsi="Arial" w:cs="Arial"/>
          <w:b/>
          <w:bCs/>
          <w:color w:val="7BA6DE"/>
          <w:sz w:val="28"/>
          <w:szCs w:val="28"/>
        </w:rPr>
      </w:pPr>
      <w:r w:rsidRPr="00E26599">
        <w:rPr>
          <w:rFonts w:ascii="Arial" w:hAnsi="Arial" w:cs="Arial"/>
          <w:b/>
          <w:bCs/>
          <w:color w:val="7BA6DE"/>
          <w:sz w:val="28"/>
          <w:szCs w:val="28"/>
        </w:rPr>
        <w:t>Working with Asda and Dementia Carers Count</w:t>
      </w:r>
    </w:p>
    <w:p w14:paraId="6414670B" w14:textId="329CDBFC" w:rsidR="00964838" w:rsidRDefault="005B4EB5" w:rsidP="00964838">
      <w:pPr>
        <w:pStyle w:val="xmsonormal"/>
        <w:shd w:val="clear" w:color="auto" w:fill="FFFFFF"/>
        <w:spacing w:before="0" w:beforeAutospacing="0" w:after="0" w:afterAutospacing="0" w:line="280" w:lineRule="exact"/>
        <w:textAlignment w:val="baseline"/>
        <w:rPr>
          <w:rStyle w:val="xgmail-apple-converted-space"/>
          <w:rFonts w:ascii="Arial" w:hAnsi="Arial" w:cs="Arial"/>
          <w:sz w:val="21"/>
          <w:szCs w:val="21"/>
          <w:bdr w:val="none" w:sz="0" w:space="0" w:color="auto" w:frame="1"/>
        </w:rPr>
      </w:pPr>
      <w:r w:rsidRPr="00964838">
        <w:rPr>
          <w:rFonts w:ascii="Arial" w:hAnsi="Arial" w:cs="Arial"/>
          <w:b/>
          <w:bCs/>
          <w:sz w:val="21"/>
          <w:szCs w:val="21"/>
        </w:rPr>
        <w:t xml:space="preserve">Asda </w:t>
      </w:r>
      <w:r w:rsidR="00964838">
        <w:rPr>
          <w:rFonts w:ascii="Arial" w:hAnsi="Arial" w:cs="Arial"/>
          <w:sz w:val="21"/>
          <w:szCs w:val="21"/>
        </w:rPr>
        <w:t>Community Champions are welcoming WIs to use their stores to host their flash mobs – and may even rope in a few employees to take part!</w:t>
      </w:r>
      <w:r w:rsidRPr="00964838">
        <w:rPr>
          <w:rFonts w:ascii="Arial" w:hAnsi="Arial" w:cs="Arial"/>
          <w:sz w:val="21"/>
          <w:szCs w:val="21"/>
        </w:rPr>
        <w:t xml:space="preserve"> </w:t>
      </w:r>
      <w:r w:rsidR="00964838">
        <w:rPr>
          <w:rFonts w:ascii="Arial" w:hAnsi="Arial" w:cs="Arial"/>
          <w:sz w:val="21"/>
          <w:szCs w:val="21"/>
        </w:rPr>
        <w:t xml:space="preserve"> Please contact your local Community Champion to find out more (participating stores and list of Champions available to view in resources ack of by emailing: </w:t>
      </w:r>
      <w:hyperlink r:id="rId13" w:history="1">
        <w:r w:rsidR="00964838" w:rsidRPr="00964838">
          <w:rPr>
            <w:rStyle w:val="Hyperlink"/>
            <w:rFonts w:ascii="Arial" w:hAnsi="Arial" w:cs="Arial"/>
            <w:color w:val="1F3864" w:themeColor="accent1" w:themeShade="80"/>
            <w:sz w:val="21"/>
            <w:szCs w:val="21"/>
          </w:rPr>
          <w:t>community@storename@asda.co.uk</w:t>
        </w:r>
      </w:hyperlink>
      <w:r w:rsidR="00964838" w:rsidRPr="00964838">
        <w:rPr>
          <w:rFonts w:ascii="Arial" w:hAnsi="Arial" w:cs="Arial"/>
          <w:color w:val="1F3864" w:themeColor="accent1" w:themeShade="80"/>
          <w:sz w:val="21"/>
          <w:szCs w:val="21"/>
        </w:rPr>
        <w:t xml:space="preserve"> </w:t>
      </w:r>
      <w:r w:rsidRPr="00964838">
        <w:rPr>
          <w:rStyle w:val="xgmail-apple-converted-space"/>
          <w:rFonts w:ascii="Arial" w:hAnsi="Arial" w:cs="Arial"/>
          <w:color w:val="1F3864" w:themeColor="accent1" w:themeShade="80"/>
          <w:sz w:val="21"/>
          <w:szCs w:val="21"/>
          <w:bdr w:val="none" w:sz="0" w:space="0" w:color="auto" w:frame="1"/>
        </w:rPr>
        <w:t> </w:t>
      </w:r>
    </w:p>
    <w:p w14:paraId="1D6DFE6C" w14:textId="4E77C6DA" w:rsidR="005B4EB5" w:rsidRPr="00964838" w:rsidRDefault="00964838" w:rsidP="00964838">
      <w:pPr>
        <w:pStyle w:val="xmsonormal"/>
        <w:shd w:val="clear" w:color="auto" w:fill="FFFFFF"/>
        <w:spacing w:before="0" w:beforeAutospacing="0" w:after="0" w:afterAutospacing="0" w:line="280" w:lineRule="exact"/>
        <w:textAlignment w:val="baseline"/>
        <w:rPr>
          <w:rFonts w:ascii="Arial" w:hAnsi="Arial" w:cs="Arial"/>
          <w:sz w:val="21"/>
          <w:szCs w:val="21"/>
        </w:rPr>
      </w:pPr>
      <w:r>
        <w:rPr>
          <w:rFonts w:ascii="Arial" w:hAnsi="Arial" w:cs="Arial"/>
          <w:sz w:val="21"/>
          <w:szCs w:val="21"/>
        </w:rPr>
        <w:t>(example:</w:t>
      </w:r>
      <w:r w:rsidR="005B4EB5" w:rsidRPr="00964838">
        <w:rPr>
          <w:rStyle w:val="xgmail-apple-converted-space"/>
          <w:rFonts w:ascii="Arial" w:hAnsi="Arial" w:cs="Arial"/>
          <w:sz w:val="21"/>
          <w:szCs w:val="21"/>
          <w:bdr w:val="none" w:sz="0" w:space="0" w:color="auto" w:frame="1"/>
        </w:rPr>
        <w:t> </w:t>
      </w:r>
      <w:hyperlink r:id="rId14" w:history="1">
        <w:r w:rsidRPr="00964838">
          <w:rPr>
            <w:rStyle w:val="Hyperlink"/>
            <w:rFonts w:ascii="Arial" w:hAnsi="Arial" w:cs="Arial"/>
            <w:color w:val="1F3864" w:themeColor="accent1" w:themeShade="80"/>
            <w:sz w:val="21"/>
            <w:szCs w:val="21"/>
          </w:rPr>
          <w:t>community@slough@asda.co.uk</w:t>
        </w:r>
      </w:hyperlink>
      <w:r>
        <w:rPr>
          <w:rFonts w:ascii="Arial" w:hAnsi="Arial" w:cs="Arial"/>
          <w:sz w:val="21"/>
          <w:szCs w:val="21"/>
        </w:rPr>
        <w:t>)</w:t>
      </w:r>
    </w:p>
    <w:p w14:paraId="089101BE" w14:textId="17F76DFC" w:rsidR="001307B7" w:rsidRPr="00964838" w:rsidRDefault="001307B7" w:rsidP="00964838">
      <w:pPr>
        <w:pStyle w:val="xmsonormal"/>
        <w:shd w:val="clear" w:color="auto" w:fill="FFFFFF"/>
        <w:spacing w:before="0" w:beforeAutospacing="0" w:after="0" w:afterAutospacing="0" w:line="280" w:lineRule="exact"/>
        <w:textAlignment w:val="baseline"/>
        <w:rPr>
          <w:rFonts w:ascii="Arial" w:hAnsi="Arial" w:cs="Arial"/>
          <w:sz w:val="21"/>
          <w:szCs w:val="21"/>
        </w:rPr>
      </w:pPr>
    </w:p>
    <w:p w14:paraId="16CD9625" w14:textId="5E6A4165" w:rsidR="001307B7" w:rsidRPr="00964838" w:rsidRDefault="001307B7" w:rsidP="00964838">
      <w:pPr>
        <w:spacing w:after="0" w:line="280" w:lineRule="exact"/>
        <w:rPr>
          <w:rFonts w:ascii="Arial" w:hAnsi="Arial" w:cs="Arial"/>
          <w:sz w:val="21"/>
          <w:szCs w:val="21"/>
        </w:rPr>
      </w:pPr>
      <w:r w:rsidRPr="00964838">
        <w:rPr>
          <w:rFonts w:ascii="Arial" w:hAnsi="Arial" w:cs="Arial"/>
          <w:b/>
          <w:bCs/>
          <w:sz w:val="21"/>
          <w:szCs w:val="21"/>
        </w:rPr>
        <w:t>Dementia Carers Count (DCC)</w:t>
      </w:r>
      <w:r w:rsidRPr="00964838">
        <w:rPr>
          <w:rFonts w:ascii="Arial" w:hAnsi="Arial" w:cs="Arial"/>
          <w:sz w:val="21"/>
          <w:szCs w:val="21"/>
        </w:rPr>
        <w:t xml:space="preserve"> is a national charity which supports people looking after someone with dementia. Community Manager, Yael Shotts would be delighted to come and speak to WI</w:t>
      </w:r>
      <w:r w:rsidR="00F2156F" w:rsidRPr="00964838">
        <w:rPr>
          <w:rFonts w:ascii="Arial" w:hAnsi="Arial" w:cs="Arial"/>
          <w:sz w:val="21"/>
          <w:szCs w:val="21"/>
        </w:rPr>
        <w:t>s</w:t>
      </w:r>
      <w:r w:rsidRPr="00964838">
        <w:rPr>
          <w:rFonts w:ascii="Arial" w:hAnsi="Arial" w:cs="Arial"/>
          <w:sz w:val="21"/>
          <w:szCs w:val="21"/>
        </w:rPr>
        <w:t xml:space="preserve"> about the support DCC offers. You can email her (yael.shotts@dementiacarers.org.uk) to arrange this. This may be of direct help for </w:t>
      </w:r>
      <w:r w:rsidR="00F2156F" w:rsidRPr="00964838">
        <w:rPr>
          <w:rFonts w:ascii="Arial" w:hAnsi="Arial" w:cs="Arial"/>
          <w:sz w:val="21"/>
          <w:szCs w:val="21"/>
        </w:rPr>
        <w:t>members,</w:t>
      </w:r>
      <w:r w:rsidRPr="00964838">
        <w:rPr>
          <w:rFonts w:ascii="Arial" w:hAnsi="Arial" w:cs="Arial"/>
          <w:sz w:val="21"/>
          <w:szCs w:val="21"/>
        </w:rPr>
        <w:t xml:space="preserve"> or it may enable members to encourage people they know, who are caring for someone with dementia, to approach DCC for support.</w:t>
      </w:r>
    </w:p>
    <w:p w14:paraId="66E44704" w14:textId="77777777" w:rsidR="00E26599" w:rsidRPr="00964838" w:rsidRDefault="00E26599" w:rsidP="00964838">
      <w:pPr>
        <w:pStyle w:val="xmsonormal"/>
        <w:shd w:val="clear" w:color="auto" w:fill="FFFFFF"/>
        <w:spacing w:before="0" w:beforeAutospacing="0" w:after="0" w:afterAutospacing="0" w:line="280" w:lineRule="exact"/>
        <w:textAlignment w:val="baseline"/>
        <w:rPr>
          <w:rFonts w:ascii="Arial" w:hAnsi="Arial" w:cs="Arial"/>
          <w:sz w:val="21"/>
          <w:szCs w:val="21"/>
        </w:rPr>
      </w:pPr>
    </w:p>
    <w:p w14:paraId="53BB7AEF" w14:textId="77777777" w:rsidR="00E26599" w:rsidRPr="00E26599" w:rsidRDefault="00E26599" w:rsidP="00E26599">
      <w:pPr>
        <w:spacing w:after="0" w:line="240" w:lineRule="auto"/>
        <w:rPr>
          <w:rFonts w:ascii="Arial" w:hAnsi="Arial" w:cs="Arial"/>
          <w:b/>
          <w:bCs/>
          <w:color w:val="7BA6DE"/>
          <w:sz w:val="28"/>
          <w:szCs w:val="28"/>
        </w:rPr>
      </w:pPr>
      <w:r w:rsidRPr="00E26599">
        <w:rPr>
          <w:rFonts w:ascii="Arial" w:hAnsi="Arial" w:cs="Arial"/>
          <w:b/>
          <w:bCs/>
          <w:color w:val="7BA6DE"/>
          <w:sz w:val="28"/>
          <w:szCs w:val="28"/>
        </w:rPr>
        <w:t>Media Opportunities</w:t>
      </w:r>
    </w:p>
    <w:p w14:paraId="1DA8205D" w14:textId="519CDBC2" w:rsidR="00A94C9D" w:rsidRDefault="00E26599" w:rsidP="00E26599">
      <w:pPr>
        <w:spacing w:after="0" w:line="280" w:lineRule="exact"/>
        <w:rPr>
          <w:rFonts w:ascii="Arial" w:hAnsi="Arial" w:cs="Arial"/>
          <w:sz w:val="21"/>
          <w:szCs w:val="21"/>
        </w:rPr>
      </w:pPr>
      <w:r w:rsidRPr="009C541F">
        <w:rPr>
          <w:rFonts w:ascii="Arial" w:hAnsi="Arial" w:cs="Arial"/>
          <w:sz w:val="21"/>
          <w:szCs w:val="21"/>
        </w:rPr>
        <w:t>As we lead up to the big day, we are expecting media requests for filming locations and interviews with participants - there may also be VIPs in need of venues!  To help us manage these types of requests, it would be great to have an idea of what WIs around the country as planning; we just need</w:t>
      </w:r>
      <w:r w:rsidR="00A94C9D">
        <w:rPr>
          <w:rFonts w:ascii="Arial" w:hAnsi="Arial" w:cs="Arial"/>
          <w:sz w:val="21"/>
          <w:szCs w:val="21"/>
        </w:rPr>
        <w:t xml:space="preserve"> to know your WI and federation, date of event/activity, location and the name and email for a key contact. </w:t>
      </w:r>
      <w:r w:rsidR="00EA6AE3">
        <w:rPr>
          <w:rFonts w:ascii="Arial" w:hAnsi="Arial" w:cs="Arial"/>
          <w:sz w:val="21"/>
          <w:szCs w:val="21"/>
        </w:rPr>
        <w:t xml:space="preserve">Please email </w:t>
      </w:r>
      <w:hyperlink r:id="rId15" w:history="1">
        <w:r w:rsidR="00EA6AE3" w:rsidRPr="00EA6AE3">
          <w:rPr>
            <w:rStyle w:val="Hyperlink"/>
            <w:rFonts w:ascii="Arial" w:hAnsi="Arial" w:cs="Arial"/>
            <w:color w:val="1F3864" w:themeColor="accent1" w:themeShade="80"/>
            <w:sz w:val="21"/>
            <w:szCs w:val="21"/>
          </w:rPr>
          <w:t>h.neal@nfwi.org.uk</w:t>
        </w:r>
      </w:hyperlink>
      <w:r w:rsidR="00EA6AE3" w:rsidRPr="00EA6AE3">
        <w:rPr>
          <w:rFonts w:ascii="Arial" w:hAnsi="Arial" w:cs="Arial"/>
          <w:color w:val="1F3864" w:themeColor="accent1" w:themeShade="80"/>
          <w:sz w:val="21"/>
          <w:szCs w:val="21"/>
        </w:rPr>
        <w:t xml:space="preserve"> </w:t>
      </w:r>
    </w:p>
    <w:p w14:paraId="309FD2A0" w14:textId="77777777" w:rsidR="00A94C9D" w:rsidRDefault="00A94C9D" w:rsidP="00E26599">
      <w:pPr>
        <w:spacing w:after="0" w:line="280" w:lineRule="exact"/>
        <w:rPr>
          <w:rFonts w:ascii="Arial" w:hAnsi="Arial" w:cs="Arial"/>
          <w:sz w:val="21"/>
          <w:szCs w:val="21"/>
        </w:rPr>
      </w:pPr>
    </w:p>
    <w:p w14:paraId="5A680BCC" w14:textId="163FBEDB" w:rsidR="00E26599" w:rsidRPr="00A94C9D" w:rsidRDefault="00A94C9D" w:rsidP="00E26599">
      <w:pPr>
        <w:spacing w:after="0" w:line="280" w:lineRule="exact"/>
        <w:rPr>
          <w:rFonts w:ascii="Arial" w:hAnsi="Arial" w:cs="Arial"/>
          <w:i/>
          <w:iCs/>
          <w:sz w:val="21"/>
          <w:szCs w:val="21"/>
        </w:rPr>
      </w:pPr>
      <w:r w:rsidRPr="00A94C9D">
        <w:rPr>
          <w:rFonts w:ascii="Arial" w:hAnsi="Arial" w:cs="Arial"/>
          <w:i/>
          <w:iCs/>
          <w:sz w:val="21"/>
          <w:szCs w:val="21"/>
        </w:rPr>
        <w:t xml:space="preserve">This type of information is also really helpful for when we evaluate </w:t>
      </w:r>
      <w:r w:rsidR="00EA6AE3">
        <w:rPr>
          <w:rFonts w:ascii="Arial" w:hAnsi="Arial" w:cs="Arial"/>
          <w:i/>
          <w:iCs/>
          <w:sz w:val="21"/>
          <w:szCs w:val="21"/>
        </w:rPr>
        <w:t>our work,</w:t>
      </w:r>
      <w:r w:rsidRPr="00A94C9D">
        <w:rPr>
          <w:rFonts w:ascii="Arial" w:hAnsi="Arial" w:cs="Arial"/>
          <w:i/>
          <w:iCs/>
          <w:sz w:val="21"/>
          <w:szCs w:val="21"/>
        </w:rPr>
        <w:t xml:space="preserve"> so even if you don’t want to be involved in any media, we’d still love to hear from you.</w:t>
      </w:r>
    </w:p>
    <w:p w14:paraId="46D2AAE3" w14:textId="77777777" w:rsidR="00EA6AE3" w:rsidRDefault="00EA6AE3" w:rsidP="00F2156F">
      <w:pPr>
        <w:pStyle w:val="xmsonormal"/>
        <w:shd w:val="clear" w:color="auto" w:fill="FFFFFF"/>
        <w:spacing w:before="0" w:beforeAutospacing="0" w:after="0" w:afterAutospacing="0"/>
        <w:textAlignment w:val="baseline"/>
        <w:rPr>
          <w:rFonts w:ascii="Arial" w:hAnsi="Arial" w:cs="Arial"/>
          <w:sz w:val="20"/>
          <w:szCs w:val="20"/>
        </w:rPr>
      </w:pPr>
    </w:p>
    <w:p w14:paraId="1CD79DCE" w14:textId="1657F159" w:rsidR="001307B7" w:rsidRPr="00F2156F" w:rsidRDefault="00EA6AE3" w:rsidP="00F2156F">
      <w:pPr>
        <w:pStyle w:val="xmsonormal"/>
        <w:shd w:val="clear" w:color="auto" w:fill="FFFFFF"/>
        <w:spacing w:before="0" w:beforeAutospacing="0" w:after="0" w:afterAutospacing="0"/>
        <w:textAlignment w:val="baseline"/>
        <w:rPr>
          <w:rFonts w:ascii="Arial" w:hAnsi="Arial" w:cs="Arial"/>
          <w:sz w:val="20"/>
          <w:szCs w:val="20"/>
        </w:rPr>
      </w:pPr>
      <w:r w:rsidRPr="00F2156F">
        <w:rPr>
          <w:noProof/>
          <w:sz w:val="20"/>
          <w:szCs w:val="20"/>
        </w:rPr>
        <w:drawing>
          <wp:anchor distT="0" distB="0" distL="114300" distR="114300" simplePos="0" relativeHeight="251661312" behindDoc="0" locked="0" layoutInCell="1" allowOverlap="1" wp14:anchorId="7C8F53BD" wp14:editId="7322BA74">
            <wp:simplePos x="0" y="0"/>
            <wp:positionH relativeFrom="column">
              <wp:posOffset>1330960</wp:posOffset>
            </wp:positionH>
            <wp:positionV relativeFrom="paragraph">
              <wp:posOffset>1638935</wp:posOffset>
            </wp:positionV>
            <wp:extent cx="894715" cy="686435"/>
            <wp:effectExtent l="0" t="0" r="635" b="0"/>
            <wp:wrapNone/>
            <wp:docPr id="4" name="Picture 3" descr="Logo, company name&#10;&#10;Description automatically generated">
              <a:extLst xmlns:a="http://schemas.openxmlformats.org/drawingml/2006/main">
                <a:ext uri="{FF2B5EF4-FFF2-40B4-BE49-F238E27FC236}">
                  <a16:creationId xmlns:a16="http://schemas.microsoft.com/office/drawing/2014/main" id="{39F3E368-59C3-6EFB-245A-79649FB1EF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a:extLst>
                        <a:ext uri="{FF2B5EF4-FFF2-40B4-BE49-F238E27FC236}">
                          <a16:creationId xmlns:a16="http://schemas.microsoft.com/office/drawing/2014/main" id="{39F3E368-59C3-6EFB-245A-79649FB1EFE7}"/>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4715" cy="686435"/>
                    </a:xfrm>
                    <a:prstGeom prst="rect">
                      <a:avLst/>
                    </a:prstGeom>
                  </pic:spPr>
                </pic:pic>
              </a:graphicData>
            </a:graphic>
            <wp14:sizeRelH relativeFrom="margin">
              <wp14:pctWidth>0</wp14:pctWidth>
            </wp14:sizeRelH>
            <wp14:sizeRelV relativeFrom="margin">
              <wp14:pctHeight>0</wp14:pctHeight>
            </wp14:sizeRelV>
          </wp:anchor>
        </w:drawing>
      </w:r>
      <w:r w:rsidRPr="00F2156F">
        <w:rPr>
          <w:noProof/>
          <w:sz w:val="20"/>
          <w:szCs w:val="20"/>
        </w:rPr>
        <w:drawing>
          <wp:anchor distT="0" distB="0" distL="114300" distR="114300" simplePos="0" relativeHeight="251662336" behindDoc="0" locked="0" layoutInCell="1" allowOverlap="1" wp14:anchorId="24A7AAFC" wp14:editId="4F044D9F">
            <wp:simplePos x="0" y="0"/>
            <wp:positionH relativeFrom="column">
              <wp:posOffset>2258060</wp:posOffset>
            </wp:positionH>
            <wp:positionV relativeFrom="paragraph">
              <wp:posOffset>1416685</wp:posOffset>
            </wp:positionV>
            <wp:extent cx="2540000" cy="965200"/>
            <wp:effectExtent l="0" t="0" r="0" b="6350"/>
            <wp:wrapNone/>
            <wp:docPr id="5" name="Picture 4" descr="Logo, company name&#10;&#10;Description automatically generated">
              <a:extLst xmlns:a="http://schemas.openxmlformats.org/drawingml/2006/main">
                <a:ext uri="{FF2B5EF4-FFF2-40B4-BE49-F238E27FC236}">
                  <a16:creationId xmlns:a16="http://schemas.microsoft.com/office/drawing/2014/main" id="{E80C2D06-B9C8-1AE8-317E-D5B7E79A7A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E80C2D06-B9C8-1AE8-317E-D5B7E79A7A60}"/>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6187" t="19898" r="8898" b="29503"/>
                    <a:stretch/>
                  </pic:blipFill>
                  <pic:spPr>
                    <a:xfrm>
                      <a:off x="0" y="0"/>
                      <a:ext cx="2540000" cy="965200"/>
                    </a:xfrm>
                    <a:prstGeom prst="rect">
                      <a:avLst/>
                    </a:prstGeom>
                  </pic:spPr>
                </pic:pic>
              </a:graphicData>
            </a:graphic>
            <wp14:sizeRelH relativeFrom="margin">
              <wp14:pctWidth>0</wp14:pctWidth>
            </wp14:sizeRelH>
            <wp14:sizeRelV relativeFrom="margin">
              <wp14:pctHeight>0</wp14:pctHeight>
            </wp14:sizeRelV>
          </wp:anchor>
        </w:drawing>
      </w:r>
    </w:p>
    <w:sectPr w:rsidR="001307B7" w:rsidRPr="00F2156F" w:rsidSect="00372648">
      <w:footerReference w:type="default" r:id="rId18"/>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6B05" w14:textId="77777777" w:rsidR="004D5351" w:rsidRDefault="004D5351" w:rsidP="00CD177F">
      <w:pPr>
        <w:spacing w:after="0" w:line="240" w:lineRule="auto"/>
      </w:pPr>
      <w:r>
        <w:separator/>
      </w:r>
    </w:p>
  </w:endnote>
  <w:endnote w:type="continuationSeparator" w:id="0">
    <w:p w14:paraId="4B184C49" w14:textId="77777777" w:rsidR="004D5351" w:rsidRDefault="004D5351" w:rsidP="00CD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Dreaming Outloud Script Pro">
    <w:altName w:val="Calibri"/>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1C3F" w14:textId="358927E3" w:rsidR="00CD177F" w:rsidRPr="00CD177F" w:rsidRDefault="00CD177F" w:rsidP="00CD177F">
    <w:pPr>
      <w:pStyle w:val="Footer"/>
      <w:jc w:val="center"/>
      <w:rPr>
        <w:rFonts w:ascii="Arial Narrow" w:hAnsi="Arial Narrow"/>
        <w:b/>
        <w:bCs/>
        <w:color w:val="004236"/>
      </w:rPr>
    </w:pPr>
    <w:bookmarkStart w:id="0" w:name="_Hlk125554032"/>
    <w:bookmarkStart w:id="1" w:name="_Hlk125554033"/>
    <w:r w:rsidRPr="00CD177F">
      <w:rPr>
        <w:rFonts w:ascii="Arial Narrow" w:hAnsi="Arial Narrow"/>
        <w:b/>
        <w:bCs/>
        <w:color w:val="004236"/>
      </w:rPr>
      <w:t>To find out more about events, activities, training and courses, visit</w:t>
    </w:r>
  </w:p>
  <w:p w14:paraId="7AC567A7" w14:textId="290F14D1" w:rsidR="00CD177F" w:rsidRPr="00CD177F" w:rsidRDefault="00000000" w:rsidP="00CD177F">
    <w:pPr>
      <w:pStyle w:val="Footer"/>
      <w:jc w:val="center"/>
      <w:rPr>
        <w:rFonts w:ascii="Arial Narrow" w:hAnsi="Arial Narrow"/>
        <w:b/>
        <w:bCs/>
        <w:color w:val="004236"/>
      </w:rPr>
    </w:pPr>
    <w:hyperlink r:id="rId1" w:history="1">
      <w:r w:rsidR="00CD177F" w:rsidRPr="00CD177F">
        <w:rPr>
          <w:rStyle w:val="Hyperlink"/>
          <w:rFonts w:ascii="Arial Narrow" w:hAnsi="Arial Narrow"/>
          <w:b/>
          <w:bCs/>
          <w:color w:val="768838"/>
        </w:rPr>
        <w:t>www.theWI.org.uk/MyWI</w:t>
      </w:r>
    </w:hyperlink>
    <w:r w:rsidR="00CD177F" w:rsidRPr="00CD177F">
      <w:rPr>
        <w:rFonts w:ascii="Arial Narrow" w:hAnsi="Arial Narrow"/>
        <w:b/>
        <w:bCs/>
        <w:color w:val="004236"/>
      </w:rPr>
      <w:t xml:space="preserve"> and </w:t>
    </w:r>
    <w:hyperlink r:id="rId2" w:history="1">
      <w:r w:rsidR="00CD177F" w:rsidRPr="00CD177F">
        <w:rPr>
          <w:rStyle w:val="Hyperlink"/>
          <w:rFonts w:ascii="Arial Narrow" w:hAnsi="Arial Narrow"/>
          <w:b/>
          <w:bCs/>
          <w:color w:val="768838"/>
        </w:rPr>
        <w:t>www.denman.org.uk</w:t>
      </w:r>
    </w:hyperlink>
    <w:r w:rsidR="00CD177F" w:rsidRPr="00CD177F">
      <w:rPr>
        <w:rFonts w:ascii="Arial Narrow" w:hAnsi="Arial Narrow"/>
        <w:b/>
        <w:bCs/>
        <w:color w:val="768838"/>
      </w:rPr>
      <w:t xml:space="preserve">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CBE0" w14:textId="77777777" w:rsidR="004D5351" w:rsidRDefault="004D5351" w:rsidP="00CD177F">
      <w:pPr>
        <w:spacing w:after="0" w:line="240" w:lineRule="auto"/>
      </w:pPr>
      <w:r>
        <w:separator/>
      </w:r>
    </w:p>
  </w:footnote>
  <w:footnote w:type="continuationSeparator" w:id="0">
    <w:p w14:paraId="2C3E0C1C" w14:textId="77777777" w:rsidR="004D5351" w:rsidRDefault="004D5351" w:rsidP="00CD1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75pt;height:169.5pt" o:bullet="t">
        <v:imagedata r:id="rId1" o:title="music_notes_PNG46[1]"/>
      </v:shape>
    </w:pict>
  </w:numPicBullet>
  <w:abstractNum w:abstractNumId="0" w15:restartNumberingAfterBreak="0">
    <w:nsid w:val="00F151B3"/>
    <w:multiLevelType w:val="hybridMultilevel"/>
    <w:tmpl w:val="E9E6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333CB"/>
    <w:multiLevelType w:val="hybridMultilevel"/>
    <w:tmpl w:val="8730D01A"/>
    <w:lvl w:ilvl="0" w:tplc="2724168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225E5"/>
    <w:multiLevelType w:val="hybridMultilevel"/>
    <w:tmpl w:val="1A1C1318"/>
    <w:lvl w:ilvl="0" w:tplc="CFC2E31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C87073"/>
    <w:multiLevelType w:val="hybridMultilevel"/>
    <w:tmpl w:val="21DEB0FA"/>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FD78D8"/>
    <w:multiLevelType w:val="hybridMultilevel"/>
    <w:tmpl w:val="1794FC9A"/>
    <w:lvl w:ilvl="0" w:tplc="AA04C552">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F7D13FA"/>
    <w:multiLevelType w:val="hybridMultilevel"/>
    <w:tmpl w:val="EB5CDF54"/>
    <w:lvl w:ilvl="0" w:tplc="CFC2E3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52AA2"/>
    <w:multiLevelType w:val="hybridMultilevel"/>
    <w:tmpl w:val="1AEC4A1A"/>
    <w:lvl w:ilvl="0" w:tplc="CFC2E3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F2FB0"/>
    <w:multiLevelType w:val="hybridMultilevel"/>
    <w:tmpl w:val="D0C47550"/>
    <w:lvl w:ilvl="0" w:tplc="2724168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61FF7"/>
    <w:multiLevelType w:val="hybridMultilevel"/>
    <w:tmpl w:val="F9D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44C34"/>
    <w:multiLevelType w:val="hybridMultilevel"/>
    <w:tmpl w:val="4A7A8FDE"/>
    <w:lvl w:ilvl="0" w:tplc="E2CA220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F1C78"/>
    <w:multiLevelType w:val="hybridMultilevel"/>
    <w:tmpl w:val="BBECC7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45036"/>
    <w:multiLevelType w:val="hybridMultilevel"/>
    <w:tmpl w:val="2C202076"/>
    <w:lvl w:ilvl="0" w:tplc="BA20FE7E">
      <w:start w:val="1"/>
      <w:numFmt w:val="bullet"/>
      <w:lvlText w:val=""/>
      <w:lvlJc w:val="left"/>
      <w:pPr>
        <w:ind w:left="720" w:hanging="360"/>
      </w:pPr>
      <w:rPr>
        <w:rFonts w:ascii="Wingdings" w:hAnsi="Wingdings" w:hint="default"/>
      </w:rPr>
    </w:lvl>
    <w:lvl w:ilvl="1" w:tplc="F0B27AF2">
      <w:start w:val="1"/>
      <w:numFmt w:val="bullet"/>
      <w:lvlText w:val="o"/>
      <w:lvlJc w:val="left"/>
      <w:pPr>
        <w:ind w:left="1440" w:hanging="360"/>
      </w:pPr>
      <w:rPr>
        <w:rFonts w:ascii="Courier New" w:hAnsi="Courier New" w:hint="default"/>
      </w:rPr>
    </w:lvl>
    <w:lvl w:ilvl="2" w:tplc="06B21BEE">
      <w:start w:val="1"/>
      <w:numFmt w:val="bullet"/>
      <w:lvlText w:val=""/>
      <w:lvlJc w:val="left"/>
      <w:pPr>
        <w:ind w:left="2160" w:hanging="360"/>
      </w:pPr>
      <w:rPr>
        <w:rFonts w:ascii="Wingdings" w:hAnsi="Wingdings" w:hint="default"/>
      </w:rPr>
    </w:lvl>
    <w:lvl w:ilvl="3" w:tplc="F56E36EC">
      <w:start w:val="1"/>
      <w:numFmt w:val="bullet"/>
      <w:lvlText w:val=""/>
      <w:lvlJc w:val="left"/>
      <w:pPr>
        <w:ind w:left="2880" w:hanging="360"/>
      </w:pPr>
      <w:rPr>
        <w:rFonts w:ascii="Symbol" w:hAnsi="Symbol" w:hint="default"/>
      </w:rPr>
    </w:lvl>
    <w:lvl w:ilvl="4" w:tplc="4A6C7446">
      <w:start w:val="1"/>
      <w:numFmt w:val="bullet"/>
      <w:lvlText w:val="o"/>
      <w:lvlJc w:val="left"/>
      <w:pPr>
        <w:ind w:left="3600" w:hanging="360"/>
      </w:pPr>
      <w:rPr>
        <w:rFonts w:ascii="Courier New" w:hAnsi="Courier New" w:hint="default"/>
      </w:rPr>
    </w:lvl>
    <w:lvl w:ilvl="5" w:tplc="1C2AE856">
      <w:start w:val="1"/>
      <w:numFmt w:val="bullet"/>
      <w:lvlText w:val=""/>
      <w:lvlJc w:val="left"/>
      <w:pPr>
        <w:ind w:left="4320" w:hanging="360"/>
      </w:pPr>
      <w:rPr>
        <w:rFonts w:ascii="Wingdings" w:hAnsi="Wingdings" w:hint="default"/>
      </w:rPr>
    </w:lvl>
    <w:lvl w:ilvl="6" w:tplc="BAE21448">
      <w:start w:val="1"/>
      <w:numFmt w:val="bullet"/>
      <w:lvlText w:val=""/>
      <w:lvlJc w:val="left"/>
      <w:pPr>
        <w:ind w:left="5040" w:hanging="360"/>
      </w:pPr>
      <w:rPr>
        <w:rFonts w:ascii="Symbol" w:hAnsi="Symbol" w:hint="default"/>
      </w:rPr>
    </w:lvl>
    <w:lvl w:ilvl="7" w:tplc="91525B52">
      <w:start w:val="1"/>
      <w:numFmt w:val="bullet"/>
      <w:lvlText w:val="o"/>
      <w:lvlJc w:val="left"/>
      <w:pPr>
        <w:ind w:left="5760" w:hanging="360"/>
      </w:pPr>
      <w:rPr>
        <w:rFonts w:ascii="Courier New" w:hAnsi="Courier New" w:hint="default"/>
      </w:rPr>
    </w:lvl>
    <w:lvl w:ilvl="8" w:tplc="D9BA3E3A">
      <w:start w:val="1"/>
      <w:numFmt w:val="bullet"/>
      <w:lvlText w:val=""/>
      <w:lvlJc w:val="left"/>
      <w:pPr>
        <w:ind w:left="6480" w:hanging="360"/>
      </w:pPr>
      <w:rPr>
        <w:rFonts w:ascii="Wingdings" w:hAnsi="Wingdings" w:hint="default"/>
      </w:rPr>
    </w:lvl>
  </w:abstractNum>
  <w:abstractNum w:abstractNumId="12" w15:restartNumberingAfterBreak="0">
    <w:nsid w:val="59781DFB"/>
    <w:multiLevelType w:val="hybridMultilevel"/>
    <w:tmpl w:val="DC2ADA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845AE"/>
    <w:multiLevelType w:val="hybridMultilevel"/>
    <w:tmpl w:val="C3A06D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D61DA"/>
    <w:multiLevelType w:val="hybridMultilevel"/>
    <w:tmpl w:val="6B1EE66A"/>
    <w:lvl w:ilvl="0" w:tplc="CFC2E3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7671464">
    <w:abstractNumId w:val="11"/>
  </w:num>
  <w:num w:numId="2" w16cid:durableId="1002928751">
    <w:abstractNumId w:val="12"/>
  </w:num>
  <w:num w:numId="3" w16cid:durableId="154299558">
    <w:abstractNumId w:val="13"/>
  </w:num>
  <w:num w:numId="4" w16cid:durableId="572129935">
    <w:abstractNumId w:val="10"/>
  </w:num>
  <w:num w:numId="5" w16cid:durableId="2134638709">
    <w:abstractNumId w:val="8"/>
  </w:num>
  <w:num w:numId="6" w16cid:durableId="268314862">
    <w:abstractNumId w:val="6"/>
  </w:num>
  <w:num w:numId="7" w16cid:durableId="521355393">
    <w:abstractNumId w:val="14"/>
  </w:num>
  <w:num w:numId="8" w16cid:durableId="1153134131">
    <w:abstractNumId w:val="5"/>
  </w:num>
  <w:num w:numId="9" w16cid:durableId="155539962">
    <w:abstractNumId w:val="2"/>
  </w:num>
  <w:num w:numId="10" w16cid:durableId="1879856466">
    <w:abstractNumId w:val="0"/>
  </w:num>
  <w:num w:numId="11" w16cid:durableId="1328483912">
    <w:abstractNumId w:val="7"/>
  </w:num>
  <w:num w:numId="12" w16cid:durableId="988094932">
    <w:abstractNumId w:val="1"/>
  </w:num>
  <w:num w:numId="13" w16cid:durableId="1263565458">
    <w:abstractNumId w:val="3"/>
  </w:num>
  <w:num w:numId="14" w16cid:durableId="971786689">
    <w:abstractNumId w:val="9"/>
  </w:num>
  <w:num w:numId="15" w16cid:durableId="1118180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0A"/>
    <w:rsid w:val="00020B12"/>
    <w:rsid w:val="0003746F"/>
    <w:rsid w:val="00052AF7"/>
    <w:rsid w:val="00055184"/>
    <w:rsid w:val="00055CF7"/>
    <w:rsid w:val="00080FF2"/>
    <w:rsid w:val="00086D56"/>
    <w:rsid w:val="00090139"/>
    <w:rsid w:val="000D2864"/>
    <w:rsid w:val="000E3FE2"/>
    <w:rsid w:val="000E7702"/>
    <w:rsid w:val="000F2561"/>
    <w:rsid w:val="000F3C32"/>
    <w:rsid w:val="001307B7"/>
    <w:rsid w:val="0016076F"/>
    <w:rsid w:val="00166ED9"/>
    <w:rsid w:val="001975CB"/>
    <w:rsid w:val="001D319E"/>
    <w:rsid w:val="001D50B7"/>
    <w:rsid w:val="001F2D4F"/>
    <w:rsid w:val="002029F7"/>
    <w:rsid w:val="00206AF4"/>
    <w:rsid w:val="002365D7"/>
    <w:rsid w:val="002448BD"/>
    <w:rsid w:val="0025205B"/>
    <w:rsid w:val="00262DF9"/>
    <w:rsid w:val="002630DC"/>
    <w:rsid w:val="00274420"/>
    <w:rsid w:val="002A4E4D"/>
    <w:rsid w:val="002D168B"/>
    <w:rsid w:val="002D434C"/>
    <w:rsid w:val="00325387"/>
    <w:rsid w:val="00336DC4"/>
    <w:rsid w:val="00365883"/>
    <w:rsid w:val="00367E03"/>
    <w:rsid w:val="003723CE"/>
    <w:rsid w:val="00372648"/>
    <w:rsid w:val="0037341D"/>
    <w:rsid w:val="00384E2A"/>
    <w:rsid w:val="003B2E8F"/>
    <w:rsid w:val="003B66AB"/>
    <w:rsid w:val="003D30EA"/>
    <w:rsid w:val="00400229"/>
    <w:rsid w:val="00406C02"/>
    <w:rsid w:val="0041330E"/>
    <w:rsid w:val="00420CAB"/>
    <w:rsid w:val="00431DAA"/>
    <w:rsid w:val="0043513A"/>
    <w:rsid w:val="004427E0"/>
    <w:rsid w:val="00444151"/>
    <w:rsid w:val="00451856"/>
    <w:rsid w:val="00473AA2"/>
    <w:rsid w:val="00493E6E"/>
    <w:rsid w:val="004B4336"/>
    <w:rsid w:val="004C7C15"/>
    <w:rsid w:val="004D5351"/>
    <w:rsid w:val="004E2547"/>
    <w:rsid w:val="004E7060"/>
    <w:rsid w:val="004F3DC1"/>
    <w:rsid w:val="00504C03"/>
    <w:rsid w:val="00522990"/>
    <w:rsid w:val="00522A91"/>
    <w:rsid w:val="00574231"/>
    <w:rsid w:val="005965E7"/>
    <w:rsid w:val="005A2607"/>
    <w:rsid w:val="005A2B23"/>
    <w:rsid w:val="005B4EB5"/>
    <w:rsid w:val="005C3649"/>
    <w:rsid w:val="005F190A"/>
    <w:rsid w:val="00643932"/>
    <w:rsid w:val="006A2E0E"/>
    <w:rsid w:val="006A4A8F"/>
    <w:rsid w:val="006A4F38"/>
    <w:rsid w:val="006C6654"/>
    <w:rsid w:val="006D4272"/>
    <w:rsid w:val="006E5E12"/>
    <w:rsid w:val="00705158"/>
    <w:rsid w:val="0070539E"/>
    <w:rsid w:val="0075066D"/>
    <w:rsid w:val="00763A51"/>
    <w:rsid w:val="0078209C"/>
    <w:rsid w:val="007A37D3"/>
    <w:rsid w:val="007B0E91"/>
    <w:rsid w:val="007E2369"/>
    <w:rsid w:val="007E712B"/>
    <w:rsid w:val="007F2D19"/>
    <w:rsid w:val="00810E4F"/>
    <w:rsid w:val="00812D37"/>
    <w:rsid w:val="00830D53"/>
    <w:rsid w:val="008431BE"/>
    <w:rsid w:val="00846FD9"/>
    <w:rsid w:val="00882DC6"/>
    <w:rsid w:val="008A3DDD"/>
    <w:rsid w:val="008F3FF3"/>
    <w:rsid w:val="00943924"/>
    <w:rsid w:val="00964838"/>
    <w:rsid w:val="00970D6E"/>
    <w:rsid w:val="00980749"/>
    <w:rsid w:val="009833F0"/>
    <w:rsid w:val="009A0420"/>
    <w:rsid w:val="009B4505"/>
    <w:rsid w:val="009C541F"/>
    <w:rsid w:val="009E26FB"/>
    <w:rsid w:val="009E3EE4"/>
    <w:rsid w:val="009E5688"/>
    <w:rsid w:val="00A241EE"/>
    <w:rsid w:val="00A2700A"/>
    <w:rsid w:val="00A414FF"/>
    <w:rsid w:val="00A449BA"/>
    <w:rsid w:val="00A56CB7"/>
    <w:rsid w:val="00A728BE"/>
    <w:rsid w:val="00A733F5"/>
    <w:rsid w:val="00A74A31"/>
    <w:rsid w:val="00A94C9D"/>
    <w:rsid w:val="00AF39CE"/>
    <w:rsid w:val="00B022E9"/>
    <w:rsid w:val="00B12C57"/>
    <w:rsid w:val="00B13825"/>
    <w:rsid w:val="00B52C23"/>
    <w:rsid w:val="00BC1A85"/>
    <w:rsid w:val="00BC7827"/>
    <w:rsid w:val="00C14611"/>
    <w:rsid w:val="00C17692"/>
    <w:rsid w:val="00C2405F"/>
    <w:rsid w:val="00C34A6F"/>
    <w:rsid w:val="00C74C6D"/>
    <w:rsid w:val="00CA56DA"/>
    <w:rsid w:val="00CA6350"/>
    <w:rsid w:val="00CD0EA5"/>
    <w:rsid w:val="00CD177F"/>
    <w:rsid w:val="00CE4AF8"/>
    <w:rsid w:val="00D001F0"/>
    <w:rsid w:val="00D0300E"/>
    <w:rsid w:val="00D42840"/>
    <w:rsid w:val="00D821DE"/>
    <w:rsid w:val="00DC014B"/>
    <w:rsid w:val="00DD4787"/>
    <w:rsid w:val="00DE7CC6"/>
    <w:rsid w:val="00E25A5F"/>
    <w:rsid w:val="00E26599"/>
    <w:rsid w:val="00E333A5"/>
    <w:rsid w:val="00E54259"/>
    <w:rsid w:val="00E72593"/>
    <w:rsid w:val="00E75B00"/>
    <w:rsid w:val="00E7758B"/>
    <w:rsid w:val="00E83DDA"/>
    <w:rsid w:val="00EA004C"/>
    <w:rsid w:val="00EA3993"/>
    <w:rsid w:val="00EA6AE3"/>
    <w:rsid w:val="00EE6C14"/>
    <w:rsid w:val="00EF0A04"/>
    <w:rsid w:val="00EF359E"/>
    <w:rsid w:val="00F001AC"/>
    <w:rsid w:val="00F2156F"/>
    <w:rsid w:val="00F474EA"/>
    <w:rsid w:val="00F63281"/>
    <w:rsid w:val="00F67FD4"/>
    <w:rsid w:val="0EA0915A"/>
    <w:rsid w:val="10C66015"/>
    <w:rsid w:val="14138D90"/>
    <w:rsid w:val="19068ED8"/>
    <w:rsid w:val="1A30B909"/>
    <w:rsid w:val="250449AC"/>
    <w:rsid w:val="2636E0A7"/>
    <w:rsid w:val="29383200"/>
    <w:rsid w:val="2D2EEDFA"/>
    <w:rsid w:val="2E6B711A"/>
    <w:rsid w:val="2ECABE5B"/>
    <w:rsid w:val="30668EBC"/>
    <w:rsid w:val="33465B80"/>
    <w:rsid w:val="339E2F7E"/>
    <w:rsid w:val="3F5BC2AA"/>
    <w:rsid w:val="404A5B93"/>
    <w:rsid w:val="40934122"/>
    <w:rsid w:val="4ACFF2B7"/>
    <w:rsid w:val="549E4391"/>
    <w:rsid w:val="5E2BFD7A"/>
    <w:rsid w:val="616FFCF4"/>
    <w:rsid w:val="644AAD5A"/>
    <w:rsid w:val="646CFD2E"/>
    <w:rsid w:val="69EB92E8"/>
    <w:rsid w:val="70E681A3"/>
    <w:rsid w:val="73648A2E"/>
    <w:rsid w:val="7F249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1FC1"/>
  <w15:chartTrackingRefBased/>
  <w15:docId w15:val="{195BE721-04BE-4974-9230-43CE220C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742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4231"/>
    <w:rPr>
      <w:color w:val="0000FF"/>
      <w:u w:val="single"/>
    </w:rPr>
  </w:style>
  <w:style w:type="character" w:styleId="UnresolvedMention">
    <w:name w:val="Unresolved Mention"/>
    <w:basedOn w:val="DefaultParagraphFont"/>
    <w:uiPriority w:val="99"/>
    <w:semiHidden/>
    <w:unhideWhenUsed/>
    <w:rsid w:val="00763A51"/>
    <w:rPr>
      <w:color w:val="605E5C"/>
      <w:shd w:val="clear" w:color="auto" w:fill="E1DFDD"/>
    </w:rPr>
  </w:style>
  <w:style w:type="paragraph" w:styleId="Header">
    <w:name w:val="header"/>
    <w:basedOn w:val="Normal"/>
    <w:link w:val="HeaderChar"/>
    <w:uiPriority w:val="99"/>
    <w:unhideWhenUsed/>
    <w:rsid w:val="00CD1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7F"/>
  </w:style>
  <w:style w:type="paragraph" w:styleId="Footer">
    <w:name w:val="footer"/>
    <w:basedOn w:val="Normal"/>
    <w:link w:val="FooterChar"/>
    <w:uiPriority w:val="99"/>
    <w:unhideWhenUsed/>
    <w:rsid w:val="00CD1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7F"/>
  </w:style>
  <w:style w:type="character" w:styleId="FollowedHyperlink">
    <w:name w:val="FollowedHyperlink"/>
    <w:basedOn w:val="DefaultParagraphFont"/>
    <w:uiPriority w:val="99"/>
    <w:semiHidden/>
    <w:unhideWhenUsed/>
    <w:rsid w:val="00CD177F"/>
    <w:rPr>
      <w:color w:val="954F72" w:themeColor="followedHyperlink"/>
      <w:u w:val="single"/>
    </w:rPr>
  </w:style>
  <w:style w:type="paragraph" w:styleId="ListParagraph">
    <w:name w:val="List Paragraph"/>
    <w:basedOn w:val="Normal"/>
    <w:uiPriority w:val="34"/>
    <w:qFormat/>
    <w:rsid w:val="00A414FF"/>
    <w:pPr>
      <w:ind w:left="720"/>
      <w:contextualSpacing/>
    </w:pPr>
  </w:style>
  <w:style w:type="paragraph" w:customStyle="1" w:styleId="paragraph">
    <w:name w:val="paragraph"/>
    <w:basedOn w:val="Normal"/>
    <w:rsid w:val="00F001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01AC"/>
  </w:style>
  <w:style w:type="character" w:customStyle="1" w:styleId="normaltextrun">
    <w:name w:val="normaltextrun"/>
    <w:basedOn w:val="DefaultParagraphFont"/>
    <w:rsid w:val="00F001AC"/>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ontentpasted3">
    <w:name w:val="contentpasted3"/>
    <w:basedOn w:val="DefaultParagraphFont"/>
    <w:rsid w:val="00970D6E"/>
  </w:style>
  <w:style w:type="paragraph" w:styleId="CommentSubject">
    <w:name w:val="annotation subject"/>
    <w:basedOn w:val="CommentText"/>
    <w:next w:val="CommentText"/>
    <w:link w:val="CommentSubjectChar"/>
    <w:uiPriority w:val="99"/>
    <w:semiHidden/>
    <w:unhideWhenUsed/>
    <w:rsid w:val="00810E4F"/>
    <w:rPr>
      <w:b/>
      <w:bCs/>
    </w:rPr>
  </w:style>
  <w:style w:type="character" w:customStyle="1" w:styleId="CommentSubjectChar">
    <w:name w:val="Comment Subject Char"/>
    <w:basedOn w:val="CommentTextChar"/>
    <w:link w:val="CommentSubject"/>
    <w:uiPriority w:val="99"/>
    <w:semiHidden/>
    <w:rsid w:val="00810E4F"/>
    <w:rPr>
      <w:b/>
      <w:bCs/>
      <w:sz w:val="20"/>
      <w:szCs w:val="20"/>
    </w:rPr>
  </w:style>
  <w:style w:type="character" w:customStyle="1" w:styleId="xgmail-apple-converted-space">
    <w:name w:val="x_gmail-apple-converted-space"/>
    <w:basedOn w:val="DefaultParagraphFont"/>
    <w:rsid w:val="005B4EB5"/>
  </w:style>
  <w:style w:type="paragraph" w:styleId="Revision">
    <w:name w:val="Revision"/>
    <w:hidden/>
    <w:uiPriority w:val="99"/>
    <w:semiHidden/>
    <w:rsid w:val="00F47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49862">
      <w:bodyDiv w:val="1"/>
      <w:marLeft w:val="0"/>
      <w:marRight w:val="0"/>
      <w:marTop w:val="0"/>
      <w:marBottom w:val="0"/>
      <w:divBdr>
        <w:top w:val="none" w:sz="0" w:space="0" w:color="auto"/>
        <w:left w:val="none" w:sz="0" w:space="0" w:color="auto"/>
        <w:bottom w:val="none" w:sz="0" w:space="0" w:color="auto"/>
        <w:right w:val="none" w:sz="0" w:space="0" w:color="auto"/>
      </w:divBdr>
      <w:divsChild>
        <w:div w:id="214316235">
          <w:marLeft w:val="0"/>
          <w:marRight w:val="0"/>
          <w:marTop w:val="0"/>
          <w:marBottom w:val="0"/>
          <w:divBdr>
            <w:top w:val="none" w:sz="0" w:space="0" w:color="auto"/>
            <w:left w:val="none" w:sz="0" w:space="0" w:color="auto"/>
            <w:bottom w:val="none" w:sz="0" w:space="0" w:color="auto"/>
            <w:right w:val="none" w:sz="0" w:space="0" w:color="auto"/>
          </w:divBdr>
        </w:div>
        <w:div w:id="1622148930">
          <w:marLeft w:val="0"/>
          <w:marRight w:val="0"/>
          <w:marTop w:val="0"/>
          <w:marBottom w:val="0"/>
          <w:divBdr>
            <w:top w:val="none" w:sz="0" w:space="0" w:color="auto"/>
            <w:left w:val="none" w:sz="0" w:space="0" w:color="auto"/>
            <w:bottom w:val="none" w:sz="0" w:space="0" w:color="auto"/>
            <w:right w:val="none" w:sz="0" w:space="0" w:color="auto"/>
          </w:divBdr>
        </w:div>
        <w:div w:id="1831097813">
          <w:marLeft w:val="0"/>
          <w:marRight w:val="0"/>
          <w:marTop w:val="0"/>
          <w:marBottom w:val="0"/>
          <w:divBdr>
            <w:top w:val="none" w:sz="0" w:space="0" w:color="auto"/>
            <w:left w:val="none" w:sz="0" w:space="0" w:color="auto"/>
            <w:bottom w:val="none" w:sz="0" w:space="0" w:color="auto"/>
            <w:right w:val="none" w:sz="0" w:space="0" w:color="auto"/>
          </w:divBdr>
        </w:div>
        <w:div w:id="1810591133">
          <w:marLeft w:val="0"/>
          <w:marRight w:val="0"/>
          <w:marTop w:val="0"/>
          <w:marBottom w:val="0"/>
          <w:divBdr>
            <w:top w:val="none" w:sz="0" w:space="0" w:color="auto"/>
            <w:left w:val="none" w:sz="0" w:space="0" w:color="auto"/>
            <w:bottom w:val="none" w:sz="0" w:space="0" w:color="auto"/>
            <w:right w:val="none" w:sz="0" w:space="0" w:color="auto"/>
          </w:divBdr>
        </w:div>
        <w:div w:id="295961991">
          <w:marLeft w:val="0"/>
          <w:marRight w:val="0"/>
          <w:marTop w:val="0"/>
          <w:marBottom w:val="0"/>
          <w:divBdr>
            <w:top w:val="none" w:sz="0" w:space="0" w:color="auto"/>
            <w:left w:val="none" w:sz="0" w:space="0" w:color="auto"/>
            <w:bottom w:val="none" w:sz="0" w:space="0" w:color="auto"/>
            <w:right w:val="none" w:sz="0" w:space="0" w:color="auto"/>
          </w:divBdr>
          <w:divsChild>
            <w:div w:id="1465002567">
              <w:marLeft w:val="0"/>
              <w:marRight w:val="0"/>
              <w:marTop w:val="0"/>
              <w:marBottom w:val="0"/>
              <w:divBdr>
                <w:top w:val="none" w:sz="0" w:space="0" w:color="auto"/>
                <w:left w:val="none" w:sz="0" w:space="0" w:color="auto"/>
                <w:bottom w:val="none" w:sz="0" w:space="0" w:color="auto"/>
                <w:right w:val="none" w:sz="0" w:space="0" w:color="auto"/>
              </w:divBdr>
            </w:div>
            <w:div w:id="1974754907">
              <w:marLeft w:val="0"/>
              <w:marRight w:val="0"/>
              <w:marTop w:val="0"/>
              <w:marBottom w:val="0"/>
              <w:divBdr>
                <w:top w:val="none" w:sz="0" w:space="0" w:color="auto"/>
                <w:left w:val="none" w:sz="0" w:space="0" w:color="auto"/>
                <w:bottom w:val="none" w:sz="0" w:space="0" w:color="auto"/>
                <w:right w:val="none" w:sz="0" w:space="0" w:color="auto"/>
              </w:divBdr>
            </w:div>
            <w:div w:id="1998723016">
              <w:marLeft w:val="0"/>
              <w:marRight w:val="0"/>
              <w:marTop w:val="0"/>
              <w:marBottom w:val="0"/>
              <w:divBdr>
                <w:top w:val="none" w:sz="0" w:space="0" w:color="auto"/>
                <w:left w:val="none" w:sz="0" w:space="0" w:color="auto"/>
                <w:bottom w:val="none" w:sz="0" w:space="0" w:color="auto"/>
                <w:right w:val="none" w:sz="0" w:space="0" w:color="auto"/>
              </w:divBdr>
            </w:div>
            <w:div w:id="1473789113">
              <w:marLeft w:val="0"/>
              <w:marRight w:val="0"/>
              <w:marTop w:val="0"/>
              <w:marBottom w:val="0"/>
              <w:divBdr>
                <w:top w:val="none" w:sz="0" w:space="0" w:color="auto"/>
                <w:left w:val="none" w:sz="0" w:space="0" w:color="auto"/>
                <w:bottom w:val="none" w:sz="0" w:space="0" w:color="auto"/>
                <w:right w:val="none" w:sz="0" w:space="0" w:color="auto"/>
              </w:divBdr>
            </w:div>
            <w:div w:id="1773429050">
              <w:marLeft w:val="0"/>
              <w:marRight w:val="0"/>
              <w:marTop w:val="0"/>
              <w:marBottom w:val="0"/>
              <w:divBdr>
                <w:top w:val="none" w:sz="0" w:space="0" w:color="auto"/>
                <w:left w:val="none" w:sz="0" w:space="0" w:color="auto"/>
                <w:bottom w:val="none" w:sz="0" w:space="0" w:color="auto"/>
                <w:right w:val="none" w:sz="0" w:space="0" w:color="auto"/>
              </w:divBdr>
              <w:divsChild>
                <w:div w:id="5763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7220">
      <w:bodyDiv w:val="1"/>
      <w:marLeft w:val="0"/>
      <w:marRight w:val="0"/>
      <w:marTop w:val="0"/>
      <w:marBottom w:val="0"/>
      <w:divBdr>
        <w:top w:val="none" w:sz="0" w:space="0" w:color="auto"/>
        <w:left w:val="none" w:sz="0" w:space="0" w:color="auto"/>
        <w:bottom w:val="none" w:sz="0" w:space="0" w:color="auto"/>
        <w:right w:val="none" w:sz="0" w:space="0" w:color="auto"/>
      </w:divBdr>
    </w:div>
    <w:div w:id="1699357153">
      <w:bodyDiv w:val="1"/>
      <w:marLeft w:val="0"/>
      <w:marRight w:val="0"/>
      <w:marTop w:val="0"/>
      <w:marBottom w:val="0"/>
      <w:divBdr>
        <w:top w:val="none" w:sz="0" w:space="0" w:color="auto"/>
        <w:left w:val="none" w:sz="0" w:space="0" w:color="auto"/>
        <w:bottom w:val="none" w:sz="0" w:space="0" w:color="auto"/>
        <w:right w:val="none" w:sz="0" w:space="0" w:color="auto"/>
      </w:divBdr>
      <w:divsChild>
        <w:div w:id="1075208025">
          <w:marLeft w:val="0"/>
          <w:marRight w:val="0"/>
          <w:marTop w:val="0"/>
          <w:marBottom w:val="0"/>
          <w:divBdr>
            <w:top w:val="none" w:sz="0" w:space="0" w:color="auto"/>
            <w:left w:val="none" w:sz="0" w:space="0" w:color="auto"/>
            <w:bottom w:val="none" w:sz="0" w:space="0" w:color="auto"/>
            <w:right w:val="none" w:sz="0" w:space="0" w:color="auto"/>
          </w:divBdr>
        </w:div>
        <w:div w:id="2048094346">
          <w:marLeft w:val="0"/>
          <w:marRight w:val="0"/>
          <w:marTop w:val="0"/>
          <w:marBottom w:val="0"/>
          <w:divBdr>
            <w:top w:val="none" w:sz="0" w:space="0" w:color="auto"/>
            <w:left w:val="none" w:sz="0" w:space="0" w:color="auto"/>
            <w:bottom w:val="none" w:sz="0" w:space="0" w:color="auto"/>
            <w:right w:val="none" w:sz="0" w:space="0" w:color="auto"/>
          </w:divBdr>
        </w:div>
        <w:div w:id="398360537">
          <w:marLeft w:val="0"/>
          <w:marRight w:val="0"/>
          <w:marTop w:val="0"/>
          <w:marBottom w:val="0"/>
          <w:divBdr>
            <w:top w:val="none" w:sz="0" w:space="0" w:color="auto"/>
            <w:left w:val="none" w:sz="0" w:space="0" w:color="auto"/>
            <w:bottom w:val="none" w:sz="0" w:space="0" w:color="auto"/>
            <w:right w:val="none" w:sz="0" w:space="0" w:color="auto"/>
          </w:divBdr>
        </w:div>
      </w:divsChild>
    </w:div>
    <w:div w:id="18087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wi.thewi.org.uk/interests/celebrate-thank-you-day-2023" TargetMode="External"/><Relationship Id="rId13" Type="http://schemas.openxmlformats.org/officeDocument/2006/relationships/hyperlink" Target="mailto:community@storename@asda.co.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enman.org.uk/at-home/courses/TYDSingingRehearsa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h.neal@nfwi.org.uk" TargetMode="External"/><Relationship Id="rId10" Type="http://schemas.openxmlformats.org/officeDocument/2006/relationships/hyperlink" Target="mailto:h.neal@nfwi.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ankyouday.org.uk/" TargetMode="External"/><Relationship Id="rId14" Type="http://schemas.openxmlformats.org/officeDocument/2006/relationships/hyperlink" Target="mailto:community@slough@asda.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enman.org.uk" TargetMode="External"/><Relationship Id="rId1" Type="http://schemas.openxmlformats.org/officeDocument/2006/relationships/hyperlink" Target="http://www.theWI.org.uk/MyW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Neal</dc:creator>
  <cp:keywords/>
  <dc:description/>
  <cp:lastModifiedBy>Helen Neal</cp:lastModifiedBy>
  <cp:revision>3</cp:revision>
  <dcterms:created xsi:type="dcterms:W3CDTF">2023-06-19T11:46:00Z</dcterms:created>
  <dcterms:modified xsi:type="dcterms:W3CDTF">2023-06-19T14:47:00Z</dcterms:modified>
</cp:coreProperties>
</file>