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EF70" w14:textId="77777777" w:rsidR="00862CBA" w:rsidRPr="00592351" w:rsidRDefault="00862CBA" w:rsidP="00862CBA">
      <w:pPr>
        <w:pStyle w:val="NoSpacing"/>
        <w:jc w:val="center"/>
        <w:rPr>
          <w:rFonts w:ascii="Arial" w:hAnsi="Arial" w:cs="Arial"/>
        </w:rPr>
      </w:pPr>
      <w:r w:rsidRPr="00592351">
        <w:rPr>
          <w:rFonts w:ascii="Arial" w:hAnsi="Arial" w:cs="Arial"/>
        </w:rPr>
        <w:t>CORNWALL FEDERATION OF WOMEN’S INSTITUTES</w:t>
      </w:r>
    </w:p>
    <w:p w14:paraId="0385EC32" w14:textId="77777777" w:rsidR="00862CBA" w:rsidRDefault="00862CBA" w:rsidP="00664CB3">
      <w:pPr>
        <w:pStyle w:val="body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494FE703" w14:textId="149A6E4B" w:rsidR="00664CB3" w:rsidRPr="00664CB3" w:rsidRDefault="00664CB3" w:rsidP="00664CB3">
      <w:pPr>
        <w:pStyle w:val="body0"/>
        <w:jc w:val="center"/>
        <w:rPr>
          <w:rFonts w:ascii="Arial" w:hAnsi="Arial" w:cs="Arial"/>
          <w:b/>
          <w:bCs/>
          <w:color w:val="EE0000"/>
          <w:sz w:val="32"/>
          <w:szCs w:val="32"/>
          <w:lang w:val="en-US"/>
        </w:rPr>
      </w:pPr>
      <w:r w:rsidRPr="00664CB3">
        <w:rPr>
          <w:rFonts w:ascii="Arial" w:hAnsi="Arial" w:cs="Arial"/>
          <w:b/>
          <w:bCs/>
          <w:sz w:val="32"/>
          <w:szCs w:val="32"/>
          <w:lang w:val="en-US"/>
        </w:rPr>
        <w:t>JUNE EDDY CUP COMPETITION 2026</w:t>
      </w:r>
    </w:p>
    <w:p w14:paraId="7CE51649" w14:textId="2756D442" w:rsidR="00664CB3" w:rsidRDefault="00664CB3" w:rsidP="00664CB3">
      <w:pPr>
        <w:pStyle w:val="body0"/>
        <w:rPr>
          <w:rFonts w:ascii="Arial" w:hAnsi="Arial" w:cs="Arial"/>
          <w:b/>
          <w:bCs/>
          <w:color w:val="EE0000"/>
          <w:sz w:val="24"/>
          <w:szCs w:val="24"/>
          <w:lang w:val="en-US"/>
        </w:rPr>
      </w:pPr>
    </w:p>
    <w:p w14:paraId="19F633C9" w14:textId="535349C6" w:rsidR="00664CB3" w:rsidRPr="00F3238C" w:rsidRDefault="00664CB3" w:rsidP="00664CB3">
      <w:pPr>
        <w:pStyle w:val="body0"/>
        <w:rPr>
          <w:rFonts w:ascii="Arial" w:hAnsi="Arial" w:cs="Arial"/>
          <w:color w:val="EE0000"/>
          <w:sz w:val="24"/>
          <w:szCs w:val="24"/>
        </w:rPr>
      </w:pPr>
    </w:p>
    <w:p w14:paraId="195E3F33" w14:textId="3D421842" w:rsidR="00664CB3" w:rsidRPr="00F3238C" w:rsidRDefault="00664CB3" w:rsidP="00664CB3">
      <w:pPr>
        <w:pStyle w:val="body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EE0000"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05CB087" wp14:editId="592FD936">
            <wp:simplePos x="0" y="0"/>
            <wp:positionH relativeFrom="column">
              <wp:posOffset>3487420</wp:posOffset>
            </wp:positionH>
            <wp:positionV relativeFrom="paragraph">
              <wp:posOffset>158115</wp:posOffset>
            </wp:positionV>
            <wp:extent cx="2565400" cy="1857375"/>
            <wp:effectExtent l="19050" t="19050" r="25400" b="28575"/>
            <wp:wrapThrough wrapText="bothSides">
              <wp:wrapPolygon edited="0">
                <wp:start x="-160" y="-222"/>
                <wp:lineTo x="-160" y="21711"/>
                <wp:lineTo x="21653" y="21711"/>
                <wp:lineTo x="21653" y="-222"/>
                <wp:lineTo x="-160" y="-222"/>
              </wp:wrapPolygon>
            </wp:wrapThrough>
            <wp:docPr id="1271492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92232" name="Picture 12714922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8573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38C">
        <w:rPr>
          <w:rFonts w:ascii="Arial" w:hAnsi="Arial" w:cs="Arial"/>
          <w:b/>
          <w:bCs/>
          <w:sz w:val="24"/>
          <w:szCs w:val="24"/>
          <w:lang w:val="en-US"/>
        </w:rPr>
        <w:t> </w:t>
      </w:r>
    </w:p>
    <w:p w14:paraId="4FAB4A96" w14:textId="77777777" w:rsidR="00664CB3" w:rsidRPr="00F3238C" w:rsidRDefault="00664CB3" w:rsidP="00664CB3">
      <w:pPr>
        <w:pStyle w:val="body0"/>
        <w:rPr>
          <w:rFonts w:ascii="Arial" w:hAnsi="Arial" w:cs="Arial"/>
          <w:sz w:val="24"/>
          <w:szCs w:val="24"/>
        </w:rPr>
      </w:pPr>
      <w:r w:rsidRPr="00F3238C">
        <w:rPr>
          <w:rFonts w:ascii="Arial" w:hAnsi="Arial" w:cs="Arial"/>
          <w:sz w:val="24"/>
          <w:szCs w:val="24"/>
          <w:lang w:val="en-US"/>
        </w:rPr>
        <w:t xml:space="preserve">Members are invited to submit entries for the June Eddy Cup competition for photography. </w:t>
      </w:r>
    </w:p>
    <w:p w14:paraId="79594C22" w14:textId="77777777" w:rsidR="00664CB3" w:rsidRPr="00F3238C" w:rsidRDefault="00664CB3" w:rsidP="00664CB3">
      <w:pPr>
        <w:pStyle w:val="body0"/>
        <w:rPr>
          <w:rFonts w:ascii="Arial" w:hAnsi="Arial" w:cs="Arial"/>
          <w:sz w:val="24"/>
          <w:szCs w:val="24"/>
        </w:rPr>
      </w:pPr>
      <w:r w:rsidRPr="00F3238C">
        <w:rPr>
          <w:rFonts w:ascii="Arial" w:hAnsi="Arial" w:cs="Arial"/>
          <w:sz w:val="24"/>
          <w:szCs w:val="24"/>
          <w:lang w:val="en-US"/>
        </w:rPr>
        <w:t> </w:t>
      </w:r>
    </w:p>
    <w:p w14:paraId="71CAA6EA" w14:textId="6A1BFA82" w:rsidR="00664CB3" w:rsidRPr="00F3238C" w:rsidRDefault="00664CB3" w:rsidP="00664CB3">
      <w:pPr>
        <w:pStyle w:val="body0"/>
        <w:rPr>
          <w:rFonts w:ascii="Arial" w:hAnsi="Arial" w:cs="Arial"/>
          <w:sz w:val="24"/>
          <w:szCs w:val="24"/>
        </w:rPr>
      </w:pPr>
      <w:r w:rsidRPr="00F3238C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F3238C">
        <w:rPr>
          <w:rFonts w:ascii="Arial" w:hAnsi="Arial" w:cs="Arial"/>
          <w:sz w:val="24"/>
          <w:szCs w:val="24"/>
          <w:lang w:val="en-US"/>
        </w:rPr>
        <w:t>lasses are:</w:t>
      </w:r>
    </w:p>
    <w:p w14:paraId="067254E0" w14:textId="77777777" w:rsidR="00664CB3" w:rsidRPr="00F3238C" w:rsidRDefault="00664CB3" w:rsidP="00664CB3">
      <w:pPr>
        <w:pStyle w:val="body0"/>
        <w:rPr>
          <w:rFonts w:ascii="Arial" w:hAnsi="Arial" w:cs="Arial"/>
          <w:sz w:val="24"/>
          <w:szCs w:val="24"/>
        </w:rPr>
      </w:pPr>
      <w:r w:rsidRPr="00F3238C">
        <w:rPr>
          <w:rFonts w:ascii="Arial" w:hAnsi="Arial" w:cs="Arial"/>
          <w:sz w:val="24"/>
          <w:szCs w:val="24"/>
          <w:lang w:val="en-US"/>
        </w:rPr>
        <w:t> </w:t>
      </w:r>
    </w:p>
    <w:p w14:paraId="6B2EBE35" w14:textId="4440ECE4" w:rsidR="00664CB3" w:rsidRDefault="00664CB3" w:rsidP="00664CB3">
      <w:pPr>
        <w:pStyle w:val="body0"/>
        <w:rPr>
          <w:rFonts w:ascii="Arial" w:hAnsi="Arial" w:cs="Arial"/>
          <w:sz w:val="24"/>
          <w:szCs w:val="24"/>
          <w:lang w:val="en-US"/>
        </w:rPr>
      </w:pPr>
      <w:r w:rsidRPr="00F3238C">
        <w:rPr>
          <w:rFonts w:ascii="Arial" w:hAnsi="Arial" w:cs="Arial"/>
          <w:sz w:val="24"/>
          <w:szCs w:val="24"/>
          <w:lang w:val="en-US"/>
        </w:rPr>
        <w:t>a) Landscape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F3238C">
        <w:rPr>
          <w:rFonts w:ascii="Arial" w:hAnsi="Arial" w:cs="Arial"/>
          <w:sz w:val="24"/>
          <w:szCs w:val="24"/>
          <w:lang w:val="en-US"/>
        </w:rPr>
        <w:t>b) Reflection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B43F73A" w14:textId="09CCC76A" w:rsidR="00664CB3" w:rsidRDefault="00664CB3" w:rsidP="00664CB3">
      <w:pPr>
        <w:pStyle w:val="body0"/>
        <w:rPr>
          <w:rFonts w:ascii="Arial" w:hAnsi="Arial" w:cs="Arial"/>
          <w:sz w:val="24"/>
          <w:szCs w:val="24"/>
          <w:lang w:val="en-US"/>
        </w:rPr>
      </w:pPr>
      <w:r w:rsidRPr="00F3238C">
        <w:rPr>
          <w:rFonts w:ascii="Arial" w:hAnsi="Arial" w:cs="Arial"/>
          <w:sz w:val="24"/>
          <w:szCs w:val="24"/>
          <w:lang w:val="en-US"/>
        </w:rPr>
        <w:t>c) Flower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F3238C">
        <w:rPr>
          <w:rFonts w:ascii="Arial" w:hAnsi="Arial" w:cs="Arial"/>
          <w:sz w:val="24"/>
          <w:szCs w:val="24"/>
          <w:lang w:val="en-US"/>
        </w:rPr>
        <w:t>d) Three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9707590" w14:textId="100AE628" w:rsidR="00664CB3" w:rsidRPr="00F3238C" w:rsidRDefault="00664CB3" w:rsidP="00664CB3">
      <w:pPr>
        <w:pStyle w:val="body0"/>
        <w:rPr>
          <w:rFonts w:ascii="Arial" w:hAnsi="Arial" w:cs="Arial"/>
          <w:sz w:val="24"/>
          <w:szCs w:val="24"/>
        </w:rPr>
      </w:pPr>
      <w:r w:rsidRPr="00F3238C">
        <w:rPr>
          <w:rFonts w:ascii="Arial" w:hAnsi="Arial" w:cs="Arial"/>
          <w:sz w:val="24"/>
          <w:szCs w:val="24"/>
          <w:lang w:val="en-US"/>
        </w:rPr>
        <w:t xml:space="preserve">e) </w:t>
      </w:r>
      <w:proofErr w:type="gramStart"/>
      <w:r w:rsidRPr="00F3238C">
        <w:rPr>
          <w:rFonts w:ascii="Arial" w:hAnsi="Arial" w:cs="Arial"/>
          <w:sz w:val="24"/>
          <w:szCs w:val="24"/>
          <w:lang w:val="en-US"/>
        </w:rPr>
        <w:t>Red</w:t>
      </w:r>
      <w:proofErr w:type="gramEnd"/>
      <w:r w:rsidRPr="00F3238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F3238C">
        <w:rPr>
          <w:rFonts w:ascii="Arial" w:hAnsi="Arial" w:cs="Arial"/>
          <w:sz w:val="24"/>
          <w:szCs w:val="24"/>
          <w:lang w:val="en-US"/>
        </w:rPr>
        <w:t>f) Transport</w:t>
      </w:r>
    </w:p>
    <w:p w14:paraId="6A5AFB23" w14:textId="77777777" w:rsidR="00664CB3" w:rsidRPr="00EE34FA" w:rsidRDefault="00664CB3" w:rsidP="00664CB3">
      <w:pPr>
        <w:pStyle w:val="body0"/>
        <w:rPr>
          <w:rFonts w:ascii="Arial" w:hAnsi="Arial" w:cs="Arial"/>
          <w:sz w:val="24"/>
          <w:szCs w:val="24"/>
        </w:rPr>
      </w:pPr>
      <w:r w:rsidRPr="00F3238C">
        <w:rPr>
          <w:rFonts w:ascii="Arial" w:hAnsi="Arial" w:cs="Arial"/>
          <w:sz w:val="24"/>
          <w:szCs w:val="24"/>
          <w:lang w:val="en-US"/>
        </w:rPr>
        <w:t> </w:t>
      </w:r>
    </w:p>
    <w:p w14:paraId="2E4FBE36" w14:textId="77777777" w:rsidR="00664CB3" w:rsidRDefault="00664CB3" w:rsidP="00664CB3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59BD95FC" w14:textId="77777777" w:rsidR="00664CB3" w:rsidRDefault="00664CB3" w:rsidP="00664CB3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3F616839" w14:textId="6F6D936C" w:rsidR="00664CB3" w:rsidRPr="00EE34FA" w:rsidRDefault="00664CB3" w:rsidP="00664CB3">
      <w:pPr>
        <w:pStyle w:val="Body"/>
        <w:rPr>
          <w:rFonts w:ascii="Arial" w:hAnsi="Arial" w:cs="Arial"/>
          <w:sz w:val="24"/>
          <w:szCs w:val="24"/>
        </w:rPr>
      </w:pPr>
      <w:r w:rsidRPr="00B300E9">
        <w:rPr>
          <w:rFonts w:ascii="Arial" w:hAnsi="Arial" w:cs="Arial"/>
          <w:b/>
          <w:bCs/>
          <w:sz w:val="24"/>
          <w:szCs w:val="24"/>
        </w:rPr>
        <w:t>Rules of the Competition.</w:t>
      </w:r>
      <w:r w:rsidRPr="00EE34FA">
        <w:rPr>
          <w:rFonts w:ascii="Arial" w:hAnsi="Arial" w:cs="Arial"/>
          <w:sz w:val="24"/>
          <w:szCs w:val="24"/>
        </w:rPr>
        <w:t xml:space="preserve"> Please read carefully.</w:t>
      </w:r>
    </w:p>
    <w:p w14:paraId="16E82BE0" w14:textId="77777777" w:rsidR="00664CB3" w:rsidRPr="00EE34FA" w:rsidRDefault="00664CB3" w:rsidP="00664CB3">
      <w:pPr>
        <w:pStyle w:val="Body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Pr="00EE34FA">
        <w:rPr>
          <w:rFonts w:ascii="Arial" w:hAnsi="Arial" w:cs="Arial"/>
          <w:sz w:val="24"/>
          <w:szCs w:val="24"/>
        </w:rPr>
        <w:t>Photographs</w:t>
      </w:r>
      <w:proofErr w:type="gramEnd"/>
      <w:r w:rsidRPr="00EE34FA">
        <w:rPr>
          <w:rFonts w:ascii="Arial" w:hAnsi="Arial" w:cs="Arial"/>
          <w:sz w:val="24"/>
          <w:szCs w:val="24"/>
        </w:rPr>
        <w:t xml:space="preserve"> submitted may be in black and white or </w:t>
      </w:r>
      <w:proofErr w:type="spellStart"/>
      <w:r w:rsidRPr="00EE34FA">
        <w:rPr>
          <w:rFonts w:ascii="Arial" w:hAnsi="Arial" w:cs="Arial"/>
          <w:sz w:val="24"/>
          <w:szCs w:val="24"/>
        </w:rPr>
        <w:t>colour</w:t>
      </w:r>
      <w:proofErr w:type="spellEnd"/>
      <w:r w:rsidRPr="00EE34FA">
        <w:rPr>
          <w:rFonts w:ascii="Arial" w:hAnsi="Arial" w:cs="Arial"/>
          <w:sz w:val="24"/>
          <w:szCs w:val="24"/>
        </w:rPr>
        <w:t>. Maximum</w:t>
      </w:r>
      <w:r>
        <w:rPr>
          <w:rFonts w:ascii="Arial" w:hAnsi="Arial" w:cs="Arial"/>
          <w:sz w:val="24"/>
          <w:szCs w:val="24"/>
        </w:rPr>
        <w:t xml:space="preserve"> per person</w:t>
      </w:r>
      <w:r w:rsidRPr="00EE34FA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two</w:t>
      </w:r>
      <w:r w:rsidRPr="00EE34FA">
        <w:rPr>
          <w:rFonts w:ascii="Arial" w:hAnsi="Arial" w:cs="Arial"/>
          <w:sz w:val="24"/>
          <w:szCs w:val="24"/>
        </w:rPr>
        <w:t xml:space="preserve"> entries per </w:t>
      </w:r>
      <w:r>
        <w:rPr>
          <w:rFonts w:ascii="Arial" w:hAnsi="Arial" w:cs="Arial"/>
          <w:sz w:val="24"/>
          <w:szCs w:val="24"/>
        </w:rPr>
        <w:t>c</w:t>
      </w:r>
      <w:r w:rsidRPr="00EE34FA">
        <w:rPr>
          <w:rFonts w:ascii="Arial" w:hAnsi="Arial" w:cs="Arial"/>
          <w:sz w:val="24"/>
          <w:szCs w:val="24"/>
        </w:rPr>
        <w:t xml:space="preserve">lass. Photographs may be sent as </w:t>
      </w:r>
      <w:proofErr w:type="gramStart"/>
      <w:r w:rsidRPr="00EE34FA">
        <w:rPr>
          <w:rFonts w:ascii="Arial" w:hAnsi="Arial" w:cs="Arial"/>
          <w:sz w:val="24"/>
          <w:szCs w:val="24"/>
        </w:rPr>
        <w:t>prints</w:t>
      </w:r>
      <w:proofErr w:type="gramEnd"/>
      <w:r w:rsidRPr="00EE34FA">
        <w:rPr>
          <w:rFonts w:ascii="Arial" w:hAnsi="Arial" w:cs="Arial"/>
          <w:sz w:val="24"/>
          <w:szCs w:val="24"/>
        </w:rPr>
        <w:t xml:space="preserve"> or emailed. Prints are to be no larger than 10” x 8”. Electronic photographs must be in a .jpg/.jpeg format at 300dpi. Filters or digital enhancing packages, such as Photoshop will be accepted.</w:t>
      </w:r>
    </w:p>
    <w:p w14:paraId="79A56EAC" w14:textId="07E9B0D6" w:rsidR="00664CB3" w:rsidRPr="00664CB3" w:rsidRDefault="00664CB3" w:rsidP="00664CB3">
      <w:pPr>
        <w:pStyle w:val="Body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EE34FA">
        <w:rPr>
          <w:rFonts w:ascii="Arial" w:hAnsi="Arial" w:cs="Arial"/>
          <w:sz w:val="24"/>
          <w:szCs w:val="24"/>
        </w:rPr>
        <w:t xml:space="preserve">Photographs must be taken by a member of the WI; images taken by professional or external sources are not permitted. Consent must be given </w:t>
      </w:r>
      <w:proofErr w:type="gramStart"/>
      <w:r w:rsidRPr="00EE34FA">
        <w:rPr>
          <w:rFonts w:ascii="Arial" w:hAnsi="Arial" w:cs="Arial"/>
          <w:sz w:val="24"/>
          <w:szCs w:val="24"/>
        </w:rPr>
        <w:t>from</w:t>
      </w:r>
      <w:proofErr w:type="gramEnd"/>
      <w:r w:rsidRPr="00EE34FA">
        <w:rPr>
          <w:rFonts w:ascii="Arial" w:hAnsi="Arial" w:cs="Arial"/>
          <w:sz w:val="24"/>
          <w:szCs w:val="24"/>
        </w:rPr>
        <w:t xml:space="preserve"> all individuals </w:t>
      </w:r>
      <w:r>
        <w:rPr>
          <w:rFonts w:ascii="Arial" w:hAnsi="Arial" w:cs="Arial"/>
          <w:sz w:val="24"/>
          <w:szCs w:val="24"/>
        </w:rPr>
        <w:t>who</w:t>
      </w:r>
      <w:r w:rsidRPr="00EE34FA">
        <w:rPr>
          <w:rFonts w:ascii="Arial" w:hAnsi="Arial" w:cs="Arial"/>
          <w:sz w:val="24"/>
          <w:szCs w:val="24"/>
        </w:rPr>
        <w:t xml:space="preserve"> can be</w:t>
      </w:r>
      <w:r>
        <w:rPr>
          <w:rFonts w:ascii="Arial" w:hAnsi="Arial" w:cs="Arial"/>
          <w:sz w:val="24"/>
          <w:szCs w:val="24"/>
        </w:rPr>
        <w:t xml:space="preserve"> </w:t>
      </w:r>
      <w:r w:rsidRPr="00EE34FA">
        <w:rPr>
          <w:rFonts w:ascii="Arial" w:hAnsi="Arial" w:cs="Arial"/>
          <w:sz w:val="24"/>
          <w:szCs w:val="24"/>
        </w:rPr>
        <w:t>identified in the photographs. Children under 18 should not feature in any image.</w:t>
      </w:r>
    </w:p>
    <w:p w14:paraId="6F30D473" w14:textId="2590B440" w:rsidR="00664CB3" w:rsidRPr="00664CB3" w:rsidRDefault="00664CB3" w:rsidP="00664CB3">
      <w:pPr>
        <w:pStyle w:val="Body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EE34FA">
        <w:rPr>
          <w:rFonts w:ascii="Arial" w:hAnsi="Arial" w:cs="Arial"/>
          <w:sz w:val="24"/>
          <w:szCs w:val="24"/>
        </w:rPr>
        <w:t xml:space="preserve">A label bearing the name of the WI member and her WI must be visible on the back of </w:t>
      </w:r>
      <w:r w:rsidRPr="00664CB3">
        <w:rPr>
          <w:rFonts w:ascii="Arial" w:hAnsi="Arial" w:cs="Arial"/>
          <w:sz w:val="24"/>
          <w:szCs w:val="24"/>
        </w:rPr>
        <w:t>the entry if a print is submitted. Emailed entries must include the entrant’s name and WI in the body of the email.</w:t>
      </w:r>
    </w:p>
    <w:p w14:paraId="3F533E2F" w14:textId="74F9241D" w:rsidR="00664CB3" w:rsidRPr="00CA0D57" w:rsidRDefault="00664CB3" w:rsidP="00664CB3">
      <w:pPr>
        <w:pStyle w:val="Body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EE34FA">
        <w:rPr>
          <w:rFonts w:ascii="Arial" w:hAnsi="Arial" w:cs="Arial"/>
          <w:sz w:val="24"/>
          <w:szCs w:val="24"/>
        </w:rPr>
        <w:t>Judging will be based on the image, interpretation of theme and overall presentation.</w:t>
      </w:r>
      <w:r>
        <w:rPr>
          <w:rFonts w:ascii="Arial" w:hAnsi="Arial" w:cs="Arial"/>
          <w:sz w:val="24"/>
          <w:szCs w:val="24"/>
        </w:rPr>
        <w:t xml:space="preserve"> </w:t>
      </w:r>
      <w:r w:rsidRPr="00CA0D57">
        <w:rPr>
          <w:rFonts w:ascii="Arial" w:hAnsi="Arial" w:cs="Arial"/>
          <w:sz w:val="24"/>
          <w:szCs w:val="24"/>
        </w:rPr>
        <w:t>The judge’s decision is final.</w:t>
      </w:r>
    </w:p>
    <w:p w14:paraId="511C0A71" w14:textId="1AB7DDC3" w:rsidR="00664CB3" w:rsidRPr="00664CB3" w:rsidRDefault="00664CB3" w:rsidP="00664CB3">
      <w:pPr>
        <w:pStyle w:val="Body"/>
        <w:rPr>
          <w:rFonts w:ascii="Arial" w:hAnsi="Arial" w:cs="Arial"/>
          <w:sz w:val="24"/>
          <w:szCs w:val="24"/>
        </w:rPr>
      </w:pPr>
      <w:r w:rsidRPr="00EE34FA">
        <w:rPr>
          <w:rFonts w:ascii="Arial" w:hAnsi="Arial" w:cs="Arial"/>
          <w:sz w:val="24"/>
          <w:szCs w:val="24"/>
        </w:rPr>
        <w:t>The winning photographs will be displayed at the Annual Council Meeting</w:t>
      </w:r>
      <w:r w:rsidR="00862CBA">
        <w:rPr>
          <w:rFonts w:ascii="Arial" w:hAnsi="Arial" w:cs="Arial"/>
          <w:sz w:val="24"/>
          <w:szCs w:val="24"/>
        </w:rPr>
        <w:t xml:space="preserve"> held </w:t>
      </w:r>
      <w:r w:rsidRPr="00EE34FA">
        <w:rPr>
          <w:rFonts w:ascii="Arial" w:hAnsi="Arial" w:cs="Arial"/>
          <w:sz w:val="24"/>
          <w:szCs w:val="24"/>
        </w:rPr>
        <w:t>in the Hall for</w:t>
      </w:r>
      <w:r>
        <w:rPr>
          <w:rFonts w:ascii="Arial" w:hAnsi="Arial" w:cs="Arial"/>
          <w:sz w:val="24"/>
          <w:szCs w:val="24"/>
        </w:rPr>
        <w:t xml:space="preserve"> </w:t>
      </w:r>
      <w:r w:rsidRPr="00EE34FA">
        <w:rPr>
          <w:rFonts w:ascii="Arial" w:hAnsi="Arial" w:cs="Arial"/>
          <w:sz w:val="24"/>
          <w:szCs w:val="24"/>
        </w:rPr>
        <w:t>Cornwall</w:t>
      </w:r>
      <w:r w:rsidR="00862CBA">
        <w:rPr>
          <w:rFonts w:ascii="Arial" w:hAnsi="Arial" w:cs="Arial"/>
          <w:sz w:val="24"/>
          <w:szCs w:val="24"/>
        </w:rPr>
        <w:t xml:space="preserve"> 14 October 2026</w:t>
      </w:r>
      <w:r w:rsidRPr="00EE34FA">
        <w:rPr>
          <w:rFonts w:ascii="Arial" w:hAnsi="Arial" w:cs="Arial"/>
          <w:sz w:val="24"/>
          <w:szCs w:val="24"/>
        </w:rPr>
        <w:t>.</w:t>
      </w:r>
      <w:r w:rsidRPr="00B300E9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617AEE43" w14:textId="77777777" w:rsidR="00664CB3" w:rsidRDefault="00664CB3" w:rsidP="00664CB3">
      <w:pPr>
        <w:pStyle w:val="body0"/>
        <w:spacing w:after="240"/>
        <w:rPr>
          <w:rFonts w:ascii="Arial" w:hAnsi="Arial" w:cs="Arial"/>
          <w:sz w:val="24"/>
          <w:szCs w:val="24"/>
        </w:rPr>
      </w:pPr>
      <w:r w:rsidRPr="00B300E9">
        <w:rPr>
          <w:rFonts w:ascii="Arial" w:hAnsi="Arial" w:cs="Arial"/>
          <w:b/>
          <w:bCs/>
          <w:sz w:val="24"/>
          <w:szCs w:val="24"/>
          <w:lang w:val="en-US"/>
        </w:rPr>
        <w:t>Cost:</w:t>
      </w:r>
      <w:r w:rsidRPr="00F3238C">
        <w:rPr>
          <w:rFonts w:ascii="Arial" w:hAnsi="Arial" w:cs="Arial"/>
          <w:sz w:val="24"/>
          <w:szCs w:val="24"/>
          <w:lang w:val="en-US"/>
        </w:rPr>
        <w:t xml:space="preserve"> £1 per photo.</w:t>
      </w:r>
    </w:p>
    <w:p w14:paraId="3B2766B4" w14:textId="111DE3D7" w:rsidR="00664CB3" w:rsidRPr="00F3238C" w:rsidRDefault="00664CB3" w:rsidP="00664CB3">
      <w:pPr>
        <w:pStyle w:val="body0"/>
        <w:spacing w:after="240"/>
        <w:rPr>
          <w:rFonts w:ascii="Arial" w:hAnsi="Arial" w:cs="Arial"/>
          <w:sz w:val="24"/>
          <w:szCs w:val="24"/>
        </w:rPr>
      </w:pPr>
      <w:r w:rsidRPr="00B300E9">
        <w:rPr>
          <w:rFonts w:ascii="Arial" w:hAnsi="Arial" w:cs="Arial"/>
          <w:b/>
          <w:bCs/>
          <w:sz w:val="24"/>
          <w:szCs w:val="24"/>
          <w:lang w:val="en-US"/>
        </w:rPr>
        <w:t xml:space="preserve">Closing </w:t>
      </w:r>
      <w:r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B300E9">
        <w:rPr>
          <w:rFonts w:ascii="Arial" w:hAnsi="Arial" w:cs="Arial"/>
          <w:b/>
          <w:bCs/>
          <w:sz w:val="24"/>
          <w:szCs w:val="24"/>
          <w:lang w:val="en-US"/>
        </w:rPr>
        <w:t>ate:</w:t>
      </w:r>
      <w:r w:rsidRPr="00F3238C">
        <w:rPr>
          <w:rFonts w:ascii="Arial" w:hAnsi="Arial" w:cs="Arial"/>
          <w:sz w:val="24"/>
          <w:szCs w:val="24"/>
          <w:lang w:val="en-US"/>
        </w:rPr>
        <w:t xml:space="preserve"> Monday 31 August 2026 (No late entries will be accepted</w:t>
      </w:r>
      <w:r w:rsidR="00862CBA">
        <w:rPr>
          <w:rFonts w:ascii="Arial" w:hAnsi="Arial" w:cs="Arial"/>
          <w:sz w:val="24"/>
          <w:szCs w:val="24"/>
          <w:lang w:val="en-US"/>
        </w:rPr>
        <w:t>.)</w:t>
      </w:r>
    </w:p>
    <w:p w14:paraId="719BE9C5" w14:textId="77777777" w:rsidR="00664CB3" w:rsidRDefault="00664CB3" w:rsidP="00664CB3">
      <w:pPr>
        <w:pStyle w:val="body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Further Information</w:t>
      </w:r>
      <w:r w:rsidRPr="00B300E9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F3238C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Pr="00664CB3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aandl@cornwallwi.org.uk</w:t>
        </w:r>
      </w:hyperlink>
    </w:p>
    <w:p w14:paraId="0564175E" w14:textId="77777777" w:rsidR="00664CB3" w:rsidRDefault="00664CB3" w:rsidP="00664CB3">
      <w:pPr>
        <w:pStyle w:val="NoSpacing"/>
        <w:rPr>
          <w:rFonts w:ascii="Arial" w:hAnsi="Arial" w:cs="Arial"/>
          <w:b/>
          <w:bCs/>
        </w:rPr>
      </w:pPr>
    </w:p>
    <w:p w14:paraId="0793E46E" w14:textId="77777777" w:rsidR="00FB478C" w:rsidRDefault="00FB478C"/>
    <w:sectPr w:rsidR="00FB478C" w:rsidSect="00862CBA"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50F19"/>
    <w:multiLevelType w:val="hybridMultilevel"/>
    <w:tmpl w:val="95789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6F34"/>
    <w:multiLevelType w:val="hybridMultilevel"/>
    <w:tmpl w:val="511883D8"/>
    <w:lvl w:ilvl="0" w:tplc="080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92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79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B3"/>
    <w:rsid w:val="000F1A4E"/>
    <w:rsid w:val="001E635C"/>
    <w:rsid w:val="00574627"/>
    <w:rsid w:val="00664CB3"/>
    <w:rsid w:val="00862CBA"/>
    <w:rsid w:val="0091476A"/>
    <w:rsid w:val="00B60CC4"/>
    <w:rsid w:val="00BE03B2"/>
    <w:rsid w:val="00C02C76"/>
    <w:rsid w:val="00EB19EA"/>
    <w:rsid w:val="00ED699F"/>
    <w:rsid w:val="00FB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F3A6"/>
  <w15:chartTrackingRefBased/>
  <w15:docId w15:val="{36960FCF-60D2-4CA9-9BF9-2F313DE8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C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C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C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C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C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C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64CB3"/>
    <w:pPr>
      <w:spacing w:after="0" w:line="240" w:lineRule="auto"/>
    </w:pPr>
    <w:rPr>
      <w:kern w:val="0"/>
      <w14:ligatures w14:val="none"/>
    </w:rPr>
  </w:style>
  <w:style w:type="paragraph" w:customStyle="1" w:styleId="Body">
    <w:name w:val="Body"/>
    <w:rsid w:val="00664C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0">
    <w:name w:val="body"/>
    <w:basedOn w:val="Normal"/>
    <w:rsid w:val="00664CB3"/>
    <w:pPr>
      <w:spacing w:after="0" w:line="240" w:lineRule="auto"/>
    </w:pPr>
    <w:rPr>
      <w:rFonts w:ascii="Helvetica Neue" w:hAnsi="Helvetica Neue" w:cs="Aptos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dl@cornwallwi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1216</Characters>
  <Application>Microsoft Office Word</Application>
  <DocSecurity>0</DocSecurity>
  <Lines>38</Lines>
  <Paragraphs>16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Fiander</dc:creator>
  <cp:keywords/>
  <dc:description/>
  <cp:lastModifiedBy>Cornwall WI - Reception</cp:lastModifiedBy>
  <cp:revision>3</cp:revision>
  <cp:lastPrinted>2026-04-23T14:05:00Z</cp:lastPrinted>
  <dcterms:created xsi:type="dcterms:W3CDTF">2026-04-21T13:49:00Z</dcterms:created>
  <dcterms:modified xsi:type="dcterms:W3CDTF">2026-04-23T14:05:00Z</dcterms:modified>
</cp:coreProperties>
</file>